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8F8" w:rsidRPr="00517465" w:rsidRDefault="00F208F8" w:rsidP="00517465">
      <w:pPr>
        <w:spacing w:after="0" w:line="240" w:lineRule="auto"/>
        <w:jc w:val="center"/>
        <w:rPr>
          <w:rFonts w:ascii="Bookman Old Style" w:hAnsi="Bookman Old Style"/>
        </w:rPr>
      </w:pPr>
      <w:r w:rsidRPr="00517465">
        <w:rPr>
          <w:rFonts w:ascii="Bookman Old Style" w:hAnsi="Bookman Old Style"/>
          <w:noProof/>
        </w:rPr>
        <w:drawing>
          <wp:anchor distT="0" distB="0" distL="114300" distR="114300" simplePos="0" relativeHeight="251658240" behindDoc="1" locked="0" layoutInCell="1" allowOverlap="1" wp14:anchorId="445DC41F" wp14:editId="5C39B07A">
            <wp:simplePos x="0" y="0"/>
            <wp:positionH relativeFrom="column">
              <wp:posOffset>2464435</wp:posOffset>
            </wp:positionH>
            <wp:positionV relativeFrom="paragraph">
              <wp:posOffset>-414020</wp:posOffset>
            </wp:positionV>
            <wp:extent cx="921229" cy="88852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921229" cy="888521"/>
                    </a:xfrm>
                    <a:prstGeom prst="rect">
                      <a:avLst/>
                    </a:prstGeom>
                    <a:noFill/>
                    <a:ln w="9525">
                      <a:noFill/>
                      <a:miter lim="800000"/>
                      <a:headEnd/>
                      <a:tailEnd/>
                    </a:ln>
                  </pic:spPr>
                </pic:pic>
              </a:graphicData>
            </a:graphic>
          </wp:anchor>
        </w:drawing>
      </w:r>
    </w:p>
    <w:p w:rsidR="00F208F8" w:rsidRPr="00517465" w:rsidRDefault="00F208F8" w:rsidP="00517465">
      <w:pPr>
        <w:spacing w:after="0" w:line="240" w:lineRule="auto"/>
        <w:jc w:val="center"/>
        <w:rPr>
          <w:rFonts w:ascii="Bookman Old Style" w:hAnsi="Bookman Old Style"/>
        </w:rPr>
      </w:pPr>
    </w:p>
    <w:p w:rsidR="00482200" w:rsidRPr="00517465" w:rsidRDefault="00482200" w:rsidP="00517465">
      <w:pPr>
        <w:spacing w:after="0" w:line="240" w:lineRule="auto"/>
        <w:jc w:val="center"/>
        <w:rPr>
          <w:rFonts w:ascii="Bookman Old Style" w:hAnsi="Bookman Old Style"/>
        </w:rPr>
      </w:pPr>
    </w:p>
    <w:p w:rsidR="00F208F8" w:rsidRPr="00517465" w:rsidRDefault="00F208F8" w:rsidP="00517465">
      <w:pPr>
        <w:spacing w:after="0" w:line="240" w:lineRule="auto"/>
        <w:jc w:val="center"/>
        <w:rPr>
          <w:rFonts w:ascii="Bookman Old Style" w:hAnsi="Bookman Old Style"/>
          <w:sz w:val="28"/>
          <w:szCs w:val="28"/>
        </w:rPr>
      </w:pPr>
      <w:r w:rsidRPr="00517465">
        <w:rPr>
          <w:rFonts w:ascii="Bookman Old Style" w:hAnsi="Bookman Old Style"/>
          <w:sz w:val="28"/>
          <w:szCs w:val="28"/>
        </w:rPr>
        <w:t>BUPATI SIJUNJUNG</w:t>
      </w:r>
    </w:p>
    <w:p w:rsidR="00F208F8" w:rsidRPr="00517465" w:rsidRDefault="00F208F8" w:rsidP="00517465">
      <w:pPr>
        <w:spacing w:after="0" w:line="240" w:lineRule="auto"/>
        <w:jc w:val="center"/>
        <w:rPr>
          <w:rFonts w:ascii="Bookman Old Style" w:hAnsi="Bookman Old Style"/>
          <w:sz w:val="28"/>
          <w:szCs w:val="28"/>
        </w:rPr>
      </w:pPr>
      <w:r w:rsidRPr="00517465">
        <w:rPr>
          <w:rFonts w:ascii="Bookman Old Style" w:hAnsi="Bookman Old Style"/>
          <w:sz w:val="28"/>
          <w:szCs w:val="28"/>
        </w:rPr>
        <w:t>PROVINSI SUMATERA BARAT</w:t>
      </w:r>
    </w:p>
    <w:p w:rsidR="00F208F8" w:rsidRPr="00517465" w:rsidRDefault="00F208F8" w:rsidP="00517465">
      <w:pPr>
        <w:spacing w:after="0" w:line="240" w:lineRule="auto"/>
        <w:jc w:val="center"/>
        <w:rPr>
          <w:rFonts w:ascii="Bookman Old Style" w:hAnsi="Bookman Old Style"/>
          <w:sz w:val="28"/>
          <w:szCs w:val="28"/>
        </w:rPr>
      </w:pPr>
    </w:p>
    <w:p w:rsidR="00F13E8A" w:rsidRPr="00517465" w:rsidRDefault="00517465" w:rsidP="00517465">
      <w:pPr>
        <w:spacing w:after="0" w:line="240" w:lineRule="auto"/>
        <w:jc w:val="center"/>
        <w:rPr>
          <w:rFonts w:ascii="Bookman Old Style" w:hAnsi="Bookman Old Style"/>
          <w:sz w:val="28"/>
          <w:szCs w:val="28"/>
        </w:rPr>
      </w:pPr>
      <w:r w:rsidRPr="00517465">
        <w:rPr>
          <w:rFonts w:ascii="Bookman Old Style" w:hAnsi="Bookman Old Style"/>
          <w:sz w:val="28"/>
          <w:szCs w:val="28"/>
        </w:rPr>
        <w:t xml:space="preserve">PERATURAN DAERAH </w:t>
      </w:r>
      <w:r w:rsidR="00F13E8A" w:rsidRPr="00517465">
        <w:rPr>
          <w:rFonts w:ascii="Bookman Old Style" w:hAnsi="Bookman Old Style"/>
          <w:sz w:val="28"/>
          <w:szCs w:val="28"/>
        </w:rPr>
        <w:t>KABUPATEN SIJUNJU</w:t>
      </w:r>
      <w:bookmarkStart w:id="0" w:name="_GoBack"/>
      <w:bookmarkEnd w:id="0"/>
      <w:r w:rsidR="00F13E8A" w:rsidRPr="00517465">
        <w:rPr>
          <w:rFonts w:ascii="Bookman Old Style" w:hAnsi="Bookman Old Style"/>
          <w:sz w:val="28"/>
          <w:szCs w:val="28"/>
        </w:rPr>
        <w:t>NG</w:t>
      </w:r>
    </w:p>
    <w:p w:rsidR="00F13E8A" w:rsidRPr="00517465" w:rsidRDefault="00F13E8A" w:rsidP="00517465">
      <w:pPr>
        <w:spacing w:after="0" w:line="240" w:lineRule="auto"/>
        <w:jc w:val="center"/>
        <w:rPr>
          <w:rFonts w:ascii="Bookman Old Style" w:hAnsi="Bookman Old Style"/>
          <w:sz w:val="28"/>
          <w:szCs w:val="28"/>
        </w:rPr>
      </w:pPr>
    </w:p>
    <w:p w:rsidR="00F13E8A" w:rsidRPr="00517465" w:rsidRDefault="00F13E8A" w:rsidP="00517465">
      <w:pPr>
        <w:spacing w:after="0" w:line="240" w:lineRule="auto"/>
        <w:jc w:val="center"/>
        <w:rPr>
          <w:rFonts w:ascii="Bookman Old Style" w:hAnsi="Bookman Old Style"/>
          <w:sz w:val="28"/>
          <w:szCs w:val="28"/>
        </w:rPr>
      </w:pPr>
      <w:r w:rsidRPr="00517465">
        <w:rPr>
          <w:rFonts w:ascii="Bookman Old Style" w:hAnsi="Bookman Old Style"/>
          <w:sz w:val="28"/>
          <w:szCs w:val="28"/>
        </w:rPr>
        <w:t xml:space="preserve">NOMOR </w:t>
      </w:r>
      <w:r w:rsidR="00967F18">
        <w:rPr>
          <w:rFonts w:ascii="Bookman Old Style" w:hAnsi="Bookman Old Style"/>
          <w:sz w:val="28"/>
          <w:szCs w:val="28"/>
        </w:rPr>
        <w:t>3</w:t>
      </w:r>
      <w:r w:rsidRPr="00517465">
        <w:rPr>
          <w:rFonts w:ascii="Bookman Old Style" w:hAnsi="Bookman Old Style"/>
          <w:sz w:val="28"/>
          <w:szCs w:val="28"/>
        </w:rPr>
        <w:t xml:space="preserve"> TAHUN 2015</w:t>
      </w:r>
    </w:p>
    <w:p w:rsidR="00F13E8A" w:rsidRPr="00517465" w:rsidRDefault="00F13E8A" w:rsidP="00517465">
      <w:pPr>
        <w:spacing w:after="0" w:line="240" w:lineRule="auto"/>
        <w:jc w:val="center"/>
        <w:rPr>
          <w:rFonts w:ascii="Bookman Old Style" w:hAnsi="Bookman Old Style"/>
          <w:sz w:val="28"/>
          <w:szCs w:val="28"/>
        </w:rPr>
      </w:pPr>
    </w:p>
    <w:p w:rsidR="00F13E8A" w:rsidRPr="00517465" w:rsidRDefault="00F13E8A" w:rsidP="00517465">
      <w:pPr>
        <w:spacing w:after="0" w:line="240" w:lineRule="auto"/>
        <w:jc w:val="center"/>
        <w:rPr>
          <w:rFonts w:ascii="Bookman Old Style" w:hAnsi="Bookman Old Style"/>
          <w:sz w:val="28"/>
          <w:szCs w:val="28"/>
        </w:rPr>
      </w:pPr>
      <w:r w:rsidRPr="00517465">
        <w:rPr>
          <w:rFonts w:ascii="Bookman Old Style" w:hAnsi="Bookman Old Style"/>
          <w:sz w:val="28"/>
          <w:szCs w:val="28"/>
        </w:rPr>
        <w:t>TENTANG</w:t>
      </w:r>
    </w:p>
    <w:p w:rsidR="00F13E8A" w:rsidRPr="00517465" w:rsidRDefault="00F13E8A" w:rsidP="00517465">
      <w:pPr>
        <w:spacing w:after="0" w:line="240" w:lineRule="auto"/>
        <w:jc w:val="center"/>
        <w:rPr>
          <w:rFonts w:ascii="Bookman Old Style" w:hAnsi="Bookman Old Style"/>
          <w:sz w:val="28"/>
          <w:szCs w:val="28"/>
        </w:rPr>
      </w:pPr>
    </w:p>
    <w:p w:rsidR="00F13E8A" w:rsidRPr="00517465" w:rsidRDefault="00F13E8A" w:rsidP="00517465">
      <w:pPr>
        <w:spacing w:after="0" w:line="240" w:lineRule="auto"/>
        <w:jc w:val="center"/>
        <w:rPr>
          <w:rFonts w:ascii="Bookman Old Style" w:hAnsi="Bookman Old Style"/>
          <w:sz w:val="28"/>
          <w:szCs w:val="28"/>
        </w:rPr>
      </w:pPr>
      <w:r w:rsidRPr="00517465">
        <w:rPr>
          <w:rFonts w:ascii="Bookman Old Style" w:hAnsi="Bookman Old Style"/>
          <w:sz w:val="28"/>
          <w:szCs w:val="28"/>
        </w:rPr>
        <w:t>PERUBAHAN ATAS PERATURAN DAERAH KABUPATEN SAWAHLUNTO/SIJUNJUNG NOMOR 8 TAHUN 2005</w:t>
      </w:r>
    </w:p>
    <w:p w:rsidR="00F13E8A" w:rsidRPr="00517465" w:rsidRDefault="00F13E8A" w:rsidP="00517465">
      <w:pPr>
        <w:spacing w:after="0" w:line="240" w:lineRule="auto"/>
        <w:jc w:val="center"/>
        <w:rPr>
          <w:rFonts w:ascii="Bookman Old Style" w:hAnsi="Bookman Old Style"/>
          <w:sz w:val="28"/>
          <w:szCs w:val="28"/>
        </w:rPr>
      </w:pPr>
      <w:r w:rsidRPr="00517465">
        <w:rPr>
          <w:rFonts w:ascii="Bookman Old Style" w:hAnsi="Bookman Old Style"/>
          <w:sz w:val="28"/>
          <w:szCs w:val="28"/>
        </w:rPr>
        <w:t>TENTANG PENGELOLAAN ZAKAT</w:t>
      </w:r>
    </w:p>
    <w:p w:rsidR="00F13E8A" w:rsidRPr="00517465" w:rsidRDefault="00F13E8A" w:rsidP="00517465">
      <w:pPr>
        <w:spacing w:after="0" w:line="240" w:lineRule="auto"/>
        <w:jc w:val="center"/>
        <w:rPr>
          <w:rFonts w:ascii="Bookman Old Style" w:hAnsi="Bookman Old Style"/>
          <w:sz w:val="28"/>
          <w:szCs w:val="28"/>
        </w:rPr>
      </w:pPr>
    </w:p>
    <w:p w:rsidR="00F13E8A" w:rsidRPr="00517465" w:rsidRDefault="00F13E8A" w:rsidP="00517465">
      <w:pPr>
        <w:spacing w:after="0" w:line="240" w:lineRule="auto"/>
        <w:jc w:val="center"/>
        <w:rPr>
          <w:rFonts w:ascii="Bookman Old Style" w:hAnsi="Bookman Old Style"/>
          <w:sz w:val="28"/>
          <w:szCs w:val="28"/>
        </w:rPr>
      </w:pPr>
      <w:r w:rsidRPr="00517465">
        <w:rPr>
          <w:rFonts w:ascii="Bookman Old Style" w:hAnsi="Bookman Old Style"/>
          <w:sz w:val="28"/>
          <w:szCs w:val="28"/>
        </w:rPr>
        <w:t>DENGAN RAHMAT TUHAN YANG MAHA ESA</w:t>
      </w:r>
    </w:p>
    <w:p w:rsidR="00F13E8A" w:rsidRPr="00517465" w:rsidRDefault="00F13E8A" w:rsidP="00517465">
      <w:pPr>
        <w:spacing w:after="0" w:line="240" w:lineRule="auto"/>
        <w:jc w:val="center"/>
        <w:rPr>
          <w:rFonts w:ascii="Bookman Old Style" w:hAnsi="Bookman Old Style"/>
          <w:sz w:val="28"/>
          <w:szCs w:val="28"/>
        </w:rPr>
      </w:pPr>
    </w:p>
    <w:p w:rsidR="00F13E8A" w:rsidRPr="00517465" w:rsidRDefault="00F13E8A" w:rsidP="00517465">
      <w:pPr>
        <w:spacing w:after="0" w:line="240" w:lineRule="auto"/>
        <w:jc w:val="center"/>
        <w:rPr>
          <w:rFonts w:ascii="Bookman Old Style" w:hAnsi="Bookman Old Style"/>
          <w:sz w:val="28"/>
          <w:szCs w:val="28"/>
        </w:rPr>
      </w:pPr>
      <w:r w:rsidRPr="00517465">
        <w:rPr>
          <w:rFonts w:ascii="Bookman Old Style" w:hAnsi="Bookman Old Style"/>
          <w:sz w:val="28"/>
          <w:szCs w:val="28"/>
        </w:rPr>
        <w:t>BUPATI SIJUNJUNG</w:t>
      </w:r>
      <w:r w:rsidR="00F208F8" w:rsidRPr="00517465">
        <w:rPr>
          <w:rFonts w:ascii="Bookman Old Style" w:hAnsi="Bookman Old Style"/>
          <w:sz w:val="28"/>
          <w:szCs w:val="28"/>
        </w:rPr>
        <w:t>,</w:t>
      </w:r>
    </w:p>
    <w:p w:rsidR="00F13E8A" w:rsidRPr="00517465" w:rsidRDefault="00F13E8A" w:rsidP="00517465">
      <w:pPr>
        <w:spacing w:after="0" w:line="240" w:lineRule="auto"/>
        <w:jc w:val="center"/>
        <w:rPr>
          <w:rFonts w:ascii="Bookman Old Style" w:hAnsi="Bookman Old Style"/>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4"/>
        <w:gridCol w:w="293"/>
        <w:gridCol w:w="7545"/>
      </w:tblGrid>
      <w:tr w:rsidR="00F13E8A" w:rsidRPr="00517465" w:rsidTr="009B63D9">
        <w:tc>
          <w:tcPr>
            <w:tcW w:w="1594" w:type="dxa"/>
          </w:tcPr>
          <w:p w:rsidR="00F13E8A" w:rsidRPr="00517465" w:rsidRDefault="00F13E8A" w:rsidP="00517465">
            <w:pPr>
              <w:jc w:val="both"/>
              <w:rPr>
                <w:rFonts w:ascii="Bookman Old Style" w:hAnsi="Bookman Old Style"/>
                <w:sz w:val="24"/>
                <w:szCs w:val="24"/>
              </w:rPr>
            </w:pPr>
            <w:r w:rsidRPr="00517465">
              <w:rPr>
                <w:rFonts w:ascii="Bookman Old Style" w:hAnsi="Bookman Old Style"/>
                <w:sz w:val="24"/>
                <w:szCs w:val="24"/>
              </w:rPr>
              <w:t>Menimbang</w:t>
            </w:r>
          </w:p>
        </w:tc>
        <w:tc>
          <w:tcPr>
            <w:tcW w:w="293" w:type="dxa"/>
          </w:tcPr>
          <w:p w:rsidR="00F13E8A" w:rsidRPr="00517465" w:rsidRDefault="00F13E8A" w:rsidP="00517465">
            <w:pPr>
              <w:jc w:val="both"/>
              <w:rPr>
                <w:rFonts w:ascii="Bookman Old Style" w:hAnsi="Bookman Old Style"/>
                <w:sz w:val="24"/>
                <w:szCs w:val="24"/>
              </w:rPr>
            </w:pPr>
            <w:r w:rsidRPr="00517465">
              <w:rPr>
                <w:rFonts w:ascii="Bookman Old Style" w:hAnsi="Bookman Old Style"/>
                <w:sz w:val="24"/>
                <w:szCs w:val="24"/>
              </w:rPr>
              <w:t>:</w:t>
            </w:r>
          </w:p>
        </w:tc>
        <w:tc>
          <w:tcPr>
            <w:tcW w:w="8002" w:type="dxa"/>
          </w:tcPr>
          <w:p w:rsidR="008D7134" w:rsidRPr="00517465" w:rsidRDefault="005D1D8F" w:rsidP="00517465">
            <w:pPr>
              <w:pStyle w:val="ListParagraph"/>
              <w:numPr>
                <w:ilvl w:val="0"/>
                <w:numId w:val="1"/>
              </w:numPr>
              <w:ind w:left="453" w:hanging="450"/>
              <w:jc w:val="both"/>
              <w:rPr>
                <w:rFonts w:ascii="Bookman Old Style" w:hAnsi="Bookman Old Style"/>
                <w:sz w:val="24"/>
                <w:szCs w:val="24"/>
              </w:rPr>
            </w:pPr>
            <w:r w:rsidRPr="00517465">
              <w:rPr>
                <w:rFonts w:ascii="Bookman Old Style" w:hAnsi="Bookman Old Style"/>
                <w:sz w:val="24"/>
                <w:szCs w:val="24"/>
              </w:rPr>
              <w:t xml:space="preserve">bahwa menunaikan zakat merupakan kewajiban bagi Umat Islam yang mampu untuk keberkahan hartanya dan diperuntukan bagi mereka yang berhak menerimanya, </w:t>
            </w:r>
            <w:r w:rsidR="008D7134" w:rsidRPr="00517465">
              <w:rPr>
                <w:rFonts w:ascii="Bookman Old Style" w:hAnsi="Bookman Old Style"/>
                <w:sz w:val="24"/>
                <w:szCs w:val="24"/>
              </w:rPr>
              <w:t>disamping hasil pengumpulan zakat merupakan sumber dana yang potensial bagi upaya mewujudkan kesejahteraan masyarakat terutama dalam mengentaskan kemiskinan;</w:t>
            </w:r>
          </w:p>
          <w:p w:rsidR="008D7134" w:rsidRPr="00517465" w:rsidRDefault="008D7134" w:rsidP="00517465">
            <w:pPr>
              <w:pStyle w:val="ListParagraph"/>
              <w:numPr>
                <w:ilvl w:val="0"/>
                <w:numId w:val="1"/>
              </w:numPr>
              <w:ind w:left="453" w:hanging="450"/>
              <w:jc w:val="both"/>
              <w:rPr>
                <w:rFonts w:ascii="Bookman Old Style" w:hAnsi="Bookman Old Style"/>
                <w:sz w:val="24"/>
                <w:szCs w:val="24"/>
              </w:rPr>
            </w:pPr>
            <w:r w:rsidRPr="00517465">
              <w:rPr>
                <w:rFonts w:ascii="Bookman Old Style" w:hAnsi="Bookman Old Style"/>
                <w:sz w:val="24"/>
                <w:szCs w:val="24"/>
              </w:rPr>
              <w:t xml:space="preserve">bahwa </w:t>
            </w:r>
            <w:r w:rsidR="00F208F8" w:rsidRPr="00517465">
              <w:rPr>
                <w:rFonts w:ascii="Bookman Old Style" w:hAnsi="Bookman Old Style"/>
                <w:sz w:val="24"/>
                <w:szCs w:val="24"/>
              </w:rPr>
              <w:t xml:space="preserve">untuk </w:t>
            </w:r>
            <w:r w:rsidR="004E71B0" w:rsidRPr="00517465">
              <w:rPr>
                <w:rFonts w:ascii="Bookman Old Style" w:hAnsi="Bookman Old Style"/>
                <w:sz w:val="24"/>
                <w:szCs w:val="24"/>
              </w:rPr>
              <w:t>menindaklanjuti Undang-Undang Nomor 23 Tahun 201</w:t>
            </w:r>
            <w:r w:rsidR="00A72EF6" w:rsidRPr="00517465">
              <w:rPr>
                <w:rFonts w:ascii="Bookman Old Style" w:hAnsi="Bookman Old Style"/>
                <w:sz w:val="24"/>
                <w:szCs w:val="24"/>
              </w:rPr>
              <w:t xml:space="preserve">1 tentang Pengelolaan Zakat, </w:t>
            </w:r>
            <w:r w:rsidR="004E71B0" w:rsidRPr="00517465">
              <w:rPr>
                <w:rFonts w:ascii="Bookman Old Style" w:hAnsi="Bookman Old Style"/>
                <w:sz w:val="24"/>
                <w:szCs w:val="24"/>
              </w:rPr>
              <w:t xml:space="preserve">untuk </w:t>
            </w:r>
            <w:r w:rsidR="00F208F8" w:rsidRPr="00517465">
              <w:rPr>
                <w:rFonts w:ascii="Bookman Old Style" w:hAnsi="Bookman Old Style"/>
                <w:sz w:val="24"/>
                <w:szCs w:val="24"/>
              </w:rPr>
              <w:t>lebih efektif dan terarah pelaksanaan pengelolaan zakat di Kabupaten Sijunjung, maka Peraturan Daerah Kabupaten Sawahlunto/Sijunjung Nomor 8 Tahun 2005 tentang Pengelolaan Zakat perlu dubah;</w:t>
            </w:r>
          </w:p>
          <w:p w:rsidR="006F3A4E" w:rsidRPr="00517465" w:rsidRDefault="008D7134" w:rsidP="00517465">
            <w:pPr>
              <w:pStyle w:val="ListParagraph"/>
              <w:numPr>
                <w:ilvl w:val="0"/>
                <w:numId w:val="1"/>
              </w:numPr>
              <w:ind w:left="446" w:hanging="446"/>
              <w:jc w:val="both"/>
              <w:rPr>
                <w:rFonts w:ascii="Bookman Old Style" w:hAnsi="Bookman Old Style"/>
                <w:sz w:val="24"/>
                <w:szCs w:val="24"/>
              </w:rPr>
            </w:pPr>
            <w:proofErr w:type="gramStart"/>
            <w:r w:rsidRPr="00517465">
              <w:rPr>
                <w:rFonts w:ascii="Bookman Old Style" w:hAnsi="Bookman Old Style"/>
                <w:sz w:val="24"/>
                <w:szCs w:val="24"/>
              </w:rPr>
              <w:t>bahwa</w:t>
            </w:r>
            <w:proofErr w:type="gramEnd"/>
            <w:r w:rsidRPr="00517465">
              <w:rPr>
                <w:rFonts w:ascii="Bookman Old Style" w:hAnsi="Bookman Old Style"/>
                <w:sz w:val="24"/>
                <w:szCs w:val="24"/>
              </w:rPr>
              <w:t xml:space="preserve"> berdasarkan pertimbangan sebagaimana dimaksud dalam huruf a, dan huruf b, perlu menetapkan Peraturan Daerah tentang Perubahan </w:t>
            </w:r>
            <w:r w:rsidR="00F208F8" w:rsidRPr="00517465">
              <w:rPr>
                <w:rFonts w:ascii="Bookman Old Style" w:hAnsi="Bookman Old Style"/>
                <w:sz w:val="24"/>
                <w:szCs w:val="24"/>
              </w:rPr>
              <w:t xml:space="preserve">atas </w:t>
            </w:r>
            <w:r w:rsidRPr="00517465">
              <w:rPr>
                <w:rFonts w:ascii="Bookman Old Style" w:hAnsi="Bookman Old Style"/>
                <w:sz w:val="24"/>
                <w:szCs w:val="24"/>
              </w:rPr>
              <w:t xml:space="preserve">Peraturan Daerah Kabupaten Sawahlunto/Sijunjung Nomor 8 Tahun 2005 tentang Pengelolaan Zakat. </w:t>
            </w:r>
          </w:p>
          <w:p w:rsidR="00517465" w:rsidRPr="00517465" w:rsidRDefault="00517465" w:rsidP="00517465">
            <w:pPr>
              <w:pStyle w:val="ListParagraph"/>
              <w:ind w:left="446"/>
              <w:jc w:val="both"/>
              <w:rPr>
                <w:rFonts w:ascii="Bookman Old Style" w:hAnsi="Bookman Old Style"/>
                <w:sz w:val="24"/>
                <w:szCs w:val="24"/>
              </w:rPr>
            </w:pPr>
          </w:p>
        </w:tc>
      </w:tr>
      <w:tr w:rsidR="008D7134" w:rsidRPr="00517465" w:rsidTr="009B63D9">
        <w:tc>
          <w:tcPr>
            <w:tcW w:w="1594" w:type="dxa"/>
          </w:tcPr>
          <w:p w:rsidR="008D7134" w:rsidRPr="00517465" w:rsidRDefault="009B40B5" w:rsidP="00517465">
            <w:pPr>
              <w:jc w:val="both"/>
              <w:rPr>
                <w:rFonts w:ascii="Bookman Old Style" w:hAnsi="Bookman Old Style"/>
                <w:sz w:val="24"/>
                <w:szCs w:val="24"/>
              </w:rPr>
            </w:pPr>
            <w:r w:rsidRPr="00517465">
              <w:rPr>
                <w:rFonts w:ascii="Bookman Old Style" w:hAnsi="Bookman Old Style"/>
                <w:sz w:val="24"/>
                <w:szCs w:val="24"/>
              </w:rPr>
              <w:t>Mengingat</w:t>
            </w:r>
          </w:p>
        </w:tc>
        <w:tc>
          <w:tcPr>
            <w:tcW w:w="293" w:type="dxa"/>
          </w:tcPr>
          <w:p w:rsidR="008D7134" w:rsidRPr="00517465" w:rsidRDefault="009B40B5" w:rsidP="00517465">
            <w:pPr>
              <w:jc w:val="both"/>
              <w:rPr>
                <w:rFonts w:ascii="Bookman Old Style" w:hAnsi="Bookman Old Style"/>
                <w:sz w:val="24"/>
                <w:szCs w:val="24"/>
              </w:rPr>
            </w:pPr>
            <w:r w:rsidRPr="00517465">
              <w:rPr>
                <w:rFonts w:ascii="Bookman Old Style" w:hAnsi="Bookman Old Style"/>
                <w:sz w:val="24"/>
                <w:szCs w:val="24"/>
              </w:rPr>
              <w:t>:</w:t>
            </w:r>
          </w:p>
        </w:tc>
        <w:tc>
          <w:tcPr>
            <w:tcW w:w="8002" w:type="dxa"/>
          </w:tcPr>
          <w:p w:rsidR="0062559F" w:rsidRPr="00517465" w:rsidRDefault="00F208F8" w:rsidP="00517465">
            <w:pPr>
              <w:numPr>
                <w:ilvl w:val="0"/>
                <w:numId w:val="16"/>
              </w:numPr>
              <w:tabs>
                <w:tab w:val="left" w:pos="453"/>
              </w:tabs>
              <w:ind w:left="453" w:hanging="453"/>
              <w:jc w:val="both"/>
              <w:rPr>
                <w:rFonts w:ascii="Bookman Old Style" w:hAnsi="Bookman Old Style" w:cs="Arial"/>
                <w:sz w:val="24"/>
                <w:szCs w:val="24"/>
                <w:lang w:val="id-ID" w:eastAsia="id-ID"/>
              </w:rPr>
            </w:pPr>
            <w:r w:rsidRPr="00517465">
              <w:rPr>
                <w:rFonts w:ascii="Bookman Old Style" w:hAnsi="Bookman Old Style" w:cs="Arial"/>
                <w:sz w:val="24"/>
                <w:szCs w:val="24"/>
                <w:lang w:val="id-ID" w:eastAsia="id-ID"/>
              </w:rPr>
              <w:t xml:space="preserve">Pasal 18 </w:t>
            </w:r>
            <w:r w:rsidRPr="00517465">
              <w:rPr>
                <w:rFonts w:ascii="Bookman Old Style" w:hAnsi="Bookman Old Style" w:cs="Arial"/>
                <w:sz w:val="24"/>
                <w:szCs w:val="24"/>
                <w:lang w:eastAsia="id-ID"/>
              </w:rPr>
              <w:t>a</w:t>
            </w:r>
            <w:r w:rsidR="004E71B0" w:rsidRPr="00517465">
              <w:rPr>
                <w:rFonts w:ascii="Bookman Old Style" w:hAnsi="Bookman Old Style" w:cs="Arial"/>
                <w:sz w:val="24"/>
                <w:szCs w:val="24"/>
                <w:lang w:val="id-ID" w:eastAsia="id-ID"/>
              </w:rPr>
              <w:t>yat (</w:t>
            </w:r>
            <w:r w:rsidRPr="00517465">
              <w:rPr>
                <w:rFonts w:ascii="Bookman Old Style" w:hAnsi="Bookman Old Style" w:cs="Arial"/>
                <w:sz w:val="24"/>
                <w:szCs w:val="24"/>
                <w:lang w:val="id-ID" w:eastAsia="id-ID"/>
              </w:rPr>
              <w:t>6) Undang-Undang Dasar Negara Republik Indonesia Tahun 1945;</w:t>
            </w:r>
          </w:p>
          <w:p w:rsidR="0062559F" w:rsidRPr="00517465" w:rsidRDefault="0062559F" w:rsidP="00517465">
            <w:pPr>
              <w:numPr>
                <w:ilvl w:val="0"/>
                <w:numId w:val="16"/>
              </w:numPr>
              <w:tabs>
                <w:tab w:val="left" w:pos="453"/>
              </w:tabs>
              <w:ind w:left="453" w:hanging="453"/>
              <w:jc w:val="both"/>
              <w:rPr>
                <w:rFonts w:ascii="Bookman Old Style" w:hAnsi="Bookman Old Style" w:cs="Arial"/>
                <w:sz w:val="24"/>
                <w:szCs w:val="24"/>
                <w:lang w:val="id-ID" w:eastAsia="id-ID"/>
              </w:rPr>
            </w:pPr>
            <w:r w:rsidRPr="00517465">
              <w:rPr>
                <w:rFonts w:ascii="Bookman Old Style" w:hAnsi="Bookman Old Style" w:cs="Arial"/>
                <w:sz w:val="24"/>
                <w:szCs w:val="24"/>
                <w:lang w:eastAsia="id-ID"/>
              </w:rPr>
              <w:t>Undang-Undang Nomor 12 Tahun 1956 tentang Pembentukan Daerah Otonom Kabupaten Dalam Lingkungan Daerah Propinsi Sumatera Tengah</w:t>
            </w:r>
            <w:r w:rsidRPr="00517465">
              <w:rPr>
                <w:rFonts w:ascii="Bookman Old Style" w:hAnsi="Bookman Old Style" w:cs="Arial"/>
                <w:sz w:val="24"/>
                <w:szCs w:val="24"/>
                <w:lang w:val="id-ID" w:eastAsia="id-ID"/>
              </w:rPr>
              <w:t xml:space="preserve"> (Lembaran Negara Republik Indonesia Tahun 1956 Nomor 25)</w:t>
            </w:r>
            <w:r w:rsidRPr="00517465">
              <w:rPr>
                <w:rFonts w:ascii="Bookman Old Style" w:hAnsi="Bookman Old Style" w:cs="Arial"/>
                <w:sz w:val="24"/>
                <w:szCs w:val="24"/>
                <w:lang w:eastAsia="id-ID"/>
              </w:rPr>
              <w:t>;</w:t>
            </w:r>
          </w:p>
          <w:p w:rsidR="0062559F" w:rsidRPr="00517465" w:rsidRDefault="0062559F" w:rsidP="00517465">
            <w:pPr>
              <w:numPr>
                <w:ilvl w:val="0"/>
                <w:numId w:val="16"/>
              </w:numPr>
              <w:tabs>
                <w:tab w:val="left" w:pos="453"/>
              </w:tabs>
              <w:ind w:left="453" w:hanging="453"/>
              <w:jc w:val="both"/>
              <w:rPr>
                <w:rFonts w:ascii="Bookman Old Style" w:hAnsi="Bookman Old Style" w:cs="Arial"/>
                <w:sz w:val="24"/>
                <w:szCs w:val="24"/>
                <w:lang w:val="id-ID" w:eastAsia="id-ID"/>
              </w:rPr>
            </w:pPr>
            <w:r w:rsidRPr="00517465">
              <w:rPr>
                <w:rFonts w:ascii="Bookman Old Style" w:hAnsi="Bookman Old Style" w:cs="Arial"/>
                <w:sz w:val="24"/>
                <w:szCs w:val="24"/>
                <w:lang w:val="id-ID" w:eastAsia="id-ID"/>
              </w:rPr>
              <w:t>Undang-</w:t>
            </w:r>
            <w:r w:rsidRPr="00517465">
              <w:rPr>
                <w:rFonts w:ascii="Bookman Old Style" w:hAnsi="Bookman Old Style" w:cs="Arial"/>
                <w:sz w:val="24"/>
                <w:szCs w:val="24"/>
                <w:lang w:eastAsia="id-ID"/>
              </w:rPr>
              <w:t>U</w:t>
            </w:r>
            <w:r w:rsidRPr="00517465">
              <w:rPr>
                <w:rFonts w:ascii="Bookman Old Style" w:hAnsi="Bookman Old Style" w:cs="Arial"/>
                <w:sz w:val="24"/>
                <w:szCs w:val="24"/>
                <w:lang w:val="id-ID" w:eastAsia="id-ID"/>
              </w:rPr>
              <w:t>ndang Nomor 8 Tahun 1981 tentang Hu</w:t>
            </w:r>
            <w:r w:rsidRPr="00517465">
              <w:rPr>
                <w:rFonts w:ascii="Bookman Old Style" w:hAnsi="Bookman Old Style" w:cs="Arial"/>
                <w:sz w:val="24"/>
                <w:szCs w:val="24"/>
                <w:lang w:eastAsia="id-ID"/>
              </w:rPr>
              <w:t>k</w:t>
            </w:r>
            <w:r w:rsidRPr="00517465">
              <w:rPr>
                <w:rFonts w:ascii="Bookman Old Style" w:hAnsi="Bookman Old Style" w:cs="Arial"/>
                <w:sz w:val="24"/>
                <w:szCs w:val="24"/>
                <w:lang w:val="id-ID" w:eastAsia="id-ID"/>
              </w:rPr>
              <w:t>um Acara Pidana(Lembaran Negara Republik Indonesia Tahun 198</w:t>
            </w:r>
            <w:r w:rsidRPr="00517465">
              <w:rPr>
                <w:rFonts w:ascii="Bookman Old Style" w:hAnsi="Bookman Old Style" w:cs="Arial"/>
                <w:sz w:val="24"/>
                <w:szCs w:val="24"/>
                <w:lang w:eastAsia="id-ID"/>
              </w:rPr>
              <w:t>1</w:t>
            </w:r>
            <w:r w:rsidRPr="00517465">
              <w:rPr>
                <w:rFonts w:ascii="Bookman Old Style" w:hAnsi="Bookman Old Style" w:cs="Arial"/>
                <w:sz w:val="24"/>
                <w:szCs w:val="24"/>
                <w:lang w:val="id-ID" w:eastAsia="id-ID"/>
              </w:rPr>
              <w:t xml:space="preserve"> Nomor </w:t>
            </w:r>
            <w:r w:rsidRPr="00517465">
              <w:rPr>
                <w:rFonts w:ascii="Bookman Old Style" w:hAnsi="Bookman Old Style" w:cs="Arial"/>
                <w:sz w:val="24"/>
                <w:szCs w:val="24"/>
                <w:lang w:eastAsia="id-ID"/>
              </w:rPr>
              <w:t>76</w:t>
            </w:r>
            <w:r w:rsidRPr="00517465">
              <w:rPr>
                <w:rFonts w:ascii="Bookman Old Style" w:hAnsi="Bookman Old Style" w:cs="Arial"/>
                <w:sz w:val="24"/>
                <w:szCs w:val="24"/>
                <w:lang w:val="id-ID" w:eastAsia="id-ID"/>
              </w:rPr>
              <w:t>, Tambahan Lembaran Negara Republik Indonesia Nomor 32</w:t>
            </w:r>
            <w:r w:rsidRPr="00517465">
              <w:rPr>
                <w:rFonts w:ascii="Bookman Old Style" w:hAnsi="Bookman Old Style" w:cs="Arial"/>
                <w:sz w:val="24"/>
                <w:szCs w:val="24"/>
                <w:lang w:eastAsia="id-ID"/>
              </w:rPr>
              <w:t>09</w:t>
            </w:r>
            <w:r w:rsidRPr="00517465">
              <w:rPr>
                <w:rFonts w:ascii="Bookman Old Style" w:hAnsi="Bookman Old Style" w:cs="Arial"/>
                <w:sz w:val="24"/>
                <w:szCs w:val="24"/>
                <w:lang w:val="id-ID" w:eastAsia="id-ID"/>
              </w:rPr>
              <w:t>)</w:t>
            </w:r>
            <w:r w:rsidRPr="00517465">
              <w:rPr>
                <w:rFonts w:ascii="Bookman Old Style" w:hAnsi="Bookman Old Style" w:cs="Arial"/>
                <w:sz w:val="24"/>
                <w:szCs w:val="24"/>
                <w:lang w:eastAsia="id-ID"/>
              </w:rPr>
              <w:t>;</w:t>
            </w:r>
          </w:p>
          <w:p w:rsidR="0062559F" w:rsidRPr="00517465" w:rsidRDefault="00F83AE5" w:rsidP="00517465">
            <w:pPr>
              <w:numPr>
                <w:ilvl w:val="0"/>
                <w:numId w:val="16"/>
              </w:numPr>
              <w:tabs>
                <w:tab w:val="left" w:pos="453"/>
              </w:tabs>
              <w:ind w:left="453" w:hanging="453"/>
              <w:jc w:val="both"/>
              <w:rPr>
                <w:rFonts w:ascii="Bookman Old Style" w:hAnsi="Bookman Old Style" w:cs="Arial"/>
                <w:sz w:val="24"/>
                <w:szCs w:val="24"/>
                <w:lang w:val="id-ID" w:eastAsia="id-ID"/>
              </w:rPr>
            </w:pPr>
            <w:r w:rsidRPr="00517465">
              <w:rPr>
                <w:rFonts w:ascii="Bookman Old Style" w:hAnsi="Bookman Old Style"/>
                <w:sz w:val="24"/>
                <w:szCs w:val="24"/>
              </w:rPr>
              <w:t>Undang-Undang Nomor 7 Tahun 1989 tentang Peradilan Agama (L</w:t>
            </w:r>
            <w:r w:rsidR="0062559F" w:rsidRPr="00517465">
              <w:rPr>
                <w:rFonts w:ascii="Bookman Old Style" w:hAnsi="Bookman Old Style"/>
                <w:sz w:val="24"/>
                <w:szCs w:val="24"/>
              </w:rPr>
              <w:t>e</w:t>
            </w:r>
            <w:r w:rsidRPr="00517465">
              <w:rPr>
                <w:rFonts w:ascii="Bookman Old Style" w:hAnsi="Bookman Old Style"/>
                <w:sz w:val="24"/>
                <w:szCs w:val="24"/>
              </w:rPr>
              <w:t xml:space="preserve">mbaran Negara </w:t>
            </w:r>
            <w:r w:rsidR="0062559F" w:rsidRPr="00517465">
              <w:rPr>
                <w:rFonts w:ascii="Bookman Old Style" w:hAnsi="Bookman Old Style" w:cs="Arial"/>
                <w:sz w:val="24"/>
                <w:szCs w:val="24"/>
                <w:lang w:val="id-ID" w:eastAsia="id-ID"/>
              </w:rPr>
              <w:t xml:space="preserve">Republik Indonesia </w:t>
            </w:r>
            <w:r w:rsidRPr="00517465">
              <w:rPr>
                <w:rFonts w:ascii="Bookman Old Style" w:hAnsi="Bookman Old Style"/>
                <w:sz w:val="24"/>
                <w:szCs w:val="24"/>
              </w:rPr>
              <w:t xml:space="preserve">Tahun 1989 Nomor 49, Tambahan Lembaran Negara </w:t>
            </w:r>
            <w:r w:rsidR="0062559F" w:rsidRPr="00517465">
              <w:rPr>
                <w:rFonts w:ascii="Bookman Old Style" w:hAnsi="Bookman Old Style" w:cs="Arial"/>
                <w:sz w:val="24"/>
                <w:szCs w:val="24"/>
                <w:lang w:val="id-ID" w:eastAsia="id-ID"/>
              </w:rPr>
              <w:t xml:space="preserve">Republik Indonesia </w:t>
            </w:r>
            <w:r w:rsidRPr="00517465">
              <w:rPr>
                <w:rFonts w:ascii="Bookman Old Style" w:hAnsi="Bookman Old Style"/>
                <w:sz w:val="24"/>
                <w:szCs w:val="24"/>
              </w:rPr>
              <w:t>Nomor 3400);</w:t>
            </w:r>
          </w:p>
          <w:p w:rsidR="0062559F" w:rsidRPr="006E4FB8" w:rsidRDefault="0062559F" w:rsidP="00517465">
            <w:pPr>
              <w:numPr>
                <w:ilvl w:val="0"/>
                <w:numId w:val="16"/>
              </w:numPr>
              <w:tabs>
                <w:tab w:val="left" w:pos="453"/>
              </w:tabs>
              <w:ind w:left="453" w:hanging="453"/>
              <w:jc w:val="both"/>
              <w:rPr>
                <w:rFonts w:ascii="Bookman Old Style" w:hAnsi="Bookman Old Style" w:cs="Arial"/>
                <w:sz w:val="24"/>
                <w:szCs w:val="24"/>
                <w:lang w:val="id-ID" w:eastAsia="id-ID"/>
              </w:rPr>
            </w:pPr>
            <w:r w:rsidRPr="006E4FB8">
              <w:rPr>
                <w:rFonts w:ascii="Bookman Old Style" w:hAnsi="Bookman Old Style" w:cs="Arial"/>
                <w:sz w:val="24"/>
                <w:szCs w:val="24"/>
              </w:rPr>
              <w:lastRenderedPageBreak/>
              <w:t xml:space="preserve">Undang-Undang Nomor  38 Tahun 2003 tentang </w:t>
            </w:r>
            <w:r w:rsidRPr="006E4FB8">
              <w:rPr>
                <w:rFonts w:ascii="Bookman Old Style" w:hAnsi="Bookman Old Style" w:cs="TimesNewRoman"/>
                <w:sz w:val="24"/>
                <w:szCs w:val="24"/>
              </w:rPr>
              <w:t>Pembentukan Kabupaten Dharmasraya, Kabupaten Solok Selatan, dan Kabupaten Pasaman Barat di Provinsi Sumatera Barat</w:t>
            </w:r>
            <w:r w:rsidRPr="006E4FB8">
              <w:rPr>
                <w:rFonts w:ascii="Bookman Old Style" w:hAnsi="Bookman Old Style" w:cs="Arial"/>
                <w:sz w:val="24"/>
                <w:szCs w:val="24"/>
              </w:rPr>
              <w:t xml:space="preserve"> (Lembaran Negara Republik Indonesia Tahun 2003 Nomor 153, Tambahan Lembaran Negara Republik Indonesia Nomor 4348);</w:t>
            </w:r>
          </w:p>
          <w:p w:rsidR="00E36DA7" w:rsidRPr="00517465" w:rsidRDefault="0062559F" w:rsidP="00517465">
            <w:pPr>
              <w:numPr>
                <w:ilvl w:val="0"/>
                <w:numId w:val="16"/>
              </w:numPr>
              <w:tabs>
                <w:tab w:val="left" w:pos="453"/>
              </w:tabs>
              <w:ind w:left="453" w:hanging="453"/>
              <w:jc w:val="both"/>
              <w:rPr>
                <w:rFonts w:ascii="Bookman Old Style" w:hAnsi="Bookman Old Style" w:cs="Arial"/>
                <w:sz w:val="24"/>
                <w:szCs w:val="24"/>
                <w:lang w:val="id-ID" w:eastAsia="id-ID"/>
              </w:rPr>
            </w:pPr>
            <w:r w:rsidRPr="00517465">
              <w:rPr>
                <w:rFonts w:ascii="Bookman Old Style" w:hAnsi="Bookman Old Style" w:cs="Arial"/>
                <w:sz w:val="24"/>
                <w:szCs w:val="24"/>
                <w:lang w:eastAsia="id-ID"/>
              </w:rPr>
              <w:t xml:space="preserve">Undang-Undang Nomor 12 Tahun 2011 tentang Pembentukan Peraturan Perundang-undangan (Lembaran Negara Republik Indonesia Tahun 2011 Nomor 82, Tambahan Lembaran Negara </w:t>
            </w:r>
            <w:r w:rsidRPr="00517465">
              <w:rPr>
                <w:rFonts w:ascii="Bookman Old Style" w:hAnsi="Bookman Old Style" w:cs="Arial"/>
                <w:sz w:val="24"/>
                <w:szCs w:val="24"/>
              </w:rPr>
              <w:t xml:space="preserve">Republik Indonesia </w:t>
            </w:r>
            <w:r w:rsidRPr="00517465">
              <w:rPr>
                <w:rFonts w:ascii="Bookman Old Style" w:hAnsi="Bookman Old Style" w:cs="Arial"/>
                <w:sz w:val="24"/>
                <w:szCs w:val="24"/>
                <w:lang w:eastAsia="id-ID"/>
              </w:rPr>
              <w:t>Nomor</w:t>
            </w:r>
            <w:r w:rsidR="006E4FB8">
              <w:rPr>
                <w:rFonts w:ascii="Bookman Old Style" w:hAnsi="Bookman Old Style" w:cs="Arial"/>
                <w:sz w:val="24"/>
                <w:szCs w:val="24"/>
                <w:lang w:eastAsia="id-ID"/>
              </w:rPr>
              <w:t xml:space="preserve"> </w:t>
            </w:r>
            <w:r w:rsidRPr="00517465">
              <w:rPr>
                <w:rFonts w:ascii="Bookman Old Style" w:hAnsi="Bookman Old Style" w:cs="Arial"/>
                <w:sz w:val="24"/>
                <w:szCs w:val="24"/>
                <w:lang w:eastAsia="id-ID"/>
              </w:rPr>
              <w:t>5234);</w:t>
            </w:r>
          </w:p>
          <w:p w:rsidR="000702BE" w:rsidRPr="00517465" w:rsidRDefault="0062559F" w:rsidP="00517465">
            <w:pPr>
              <w:numPr>
                <w:ilvl w:val="0"/>
                <w:numId w:val="16"/>
              </w:numPr>
              <w:tabs>
                <w:tab w:val="left" w:pos="453"/>
              </w:tabs>
              <w:ind w:left="453" w:hanging="453"/>
              <w:jc w:val="both"/>
              <w:rPr>
                <w:rFonts w:ascii="Bookman Old Style" w:hAnsi="Bookman Old Style" w:cs="Arial"/>
                <w:sz w:val="24"/>
                <w:szCs w:val="24"/>
                <w:lang w:val="id-ID" w:eastAsia="id-ID"/>
              </w:rPr>
            </w:pPr>
            <w:r w:rsidRPr="00517465">
              <w:rPr>
                <w:rFonts w:ascii="Bookman Old Style" w:hAnsi="Bookman Old Style"/>
                <w:sz w:val="24"/>
                <w:szCs w:val="24"/>
              </w:rPr>
              <w:t>Undang-Undang Nomor 23 Tahun 2011 t</w:t>
            </w:r>
            <w:r w:rsidR="00AC24C6" w:rsidRPr="00517465">
              <w:rPr>
                <w:rFonts w:ascii="Bookman Old Style" w:hAnsi="Bookman Old Style"/>
                <w:sz w:val="24"/>
                <w:szCs w:val="24"/>
              </w:rPr>
              <w:t xml:space="preserve">entang Pengelolaan Zakat (Lembaran Negara </w:t>
            </w:r>
            <w:r w:rsidRPr="00517465">
              <w:rPr>
                <w:rFonts w:ascii="Bookman Old Style" w:hAnsi="Bookman Old Style" w:cs="Arial"/>
                <w:sz w:val="24"/>
                <w:szCs w:val="24"/>
              </w:rPr>
              <w:t xml:space="preserve">Republik Indonesia </w:t>
            </w:r>
            <w:r w:rsidR="00AC24C6" w:rsidRPr="00517465">
              <w:rPr>
                <w:rFonts w:ascii="Bookman Old Style" w:hAnsi="Bookman Old Style"/>
                <w:sz w:val="24"/>
                <w:szCs w:val="24"/>
              </w:rPr>
              <w:t>Tahun 2011 Nomor</w:t>
            </w:r>
            <w:r w:rsidR="00EA6132" w:rsidRPr="00517465">
              <w:rPr>
                <w:rFonts w:ascii="Bookman Old Style" w:hAnsi="Bookman Old Style"/>
                <w:sz w:val="24"/>
                <w:szCs w:val="24"/>
              </w:rPr>
              <w:t xml:space="preserve"> 115</w:t>
            </w:r>
            <w:r w:rsidR="00AC24C6" w:rsidRPr="00517465">
              <w:rPr>
                <w:rFonts w:ascii="Bookman Old Style" w:hAnsi="Bookman Old Style"/>
                <w:sz w:val="24"/>
                <w:szCs w:val="24"/>
              </w:rPr>
              <w:t xml:space="preserve">, Tambahan Lembaran Negara </w:t>
            </w:r>
            <w:r w:rsidRPr="00517465">
              <w:rPr>
                <w:rFonts w:ascii="Bookman Old Style" w:hAnsi="Bookman Old Style" w:cs="Arial"/>
                <w:sz w:val="24"/>
                <w:szCs w:val="24"/>
              </w:rPr>
              <w:t xml:space="preserve">Republik Indonesia </w:t>
            </w:r>
            <w:r w:rsidR="00AC24C6" w:rsidRPr="00517465">
              <w:rPr>
                <w:rFonts w:ascii="Bookman Old Style" w:hAnsi="Bookman Old Style"/>
                <w:sz w:val="24"/>
                <w:szCs w:val="24"/>
              </w:rPr>
              <w:t>Nomor</w:t>
            </w:r>
            <w:r w:rsidR="00EA6132" w:rsidRPr="00517465">
              <w:rPr>
                <w:rFonts w:ascii="Bookman Old Style" w:hAnsi="Bookman Old Style"/>
                <w:sz w:val="24"/>
                <w:szCs w:val="24"/>
              </w:rPr>
              <w:t xml:space="preserve"> 5255</w:t>
            </w:r>
            <w:r w:rsidR="00AC24C6" w:rsidRPr="00517465">
              <w:rPr>
                <w:rFonts w:ascii="Bookman Old Style" w:hAnsi="Bookman Old Style"/>
                <w:sz w:val="24"/>
                <w:szCs w:val="24"/>
              </w:rPr>
              <w:t>)</w:t>
            </w:r>
            <w:r w:rsidRPr="00517465">
              <w:rPr>
                <w:rFonts w:ascii="Bookman Old Style" w:hAnsi="Bookman Old Style"/>
                <w:sz w:val="24"/>
                <w:szCs w:val="24"/>
              </w:rPr>
              <w:t>;</w:t>
            </w:r>
          </w:p>
          <w:p w:rsidR="000702BE" w:rsidRPr="00517465" w:rsidRDefault="000702BE" w:rsidP="00517465">
            <w:pPr>
              <w:numPr>
                <w:ilvl w:val="0"/>
                <w:numId w:val="16"/>
              </w:numPr>
              <w:tabs>
                <w:tab w:val="left" w:pos="453"/>
              </w:tabs>
              <w:ind w:left="453" w:hanging="453"/>
              <w:jc w:val="both"/>
              <w:rPr>
                <w:rFonts w:ascii="Bookman Old Style" w:hAnsi="Bookman Old Style" w:cs="Arial"/>
                <w:sz w:val="24"/>
                <w:szCs w:val="24"/>
                <w:lang w:val="id-ID" w:eastAsia="id-ID"/>
              </w:rPr>
            </w:pPr>
            <w:r w:rsidRPr="00517465">
              <w:rPr>
                <w:rFonts w:ascii="Bookman Old Style" w:hAnsi="Bookman Old Style"/>
                <w:sz w:val="24"/>
                <w:szCs w:val="24"/>
              </w:rPr>
              <w:t>Undang-Undang</w:t>
            </w:r>
            <w:r w:rsidRPr="00517465">
              <w:rPr>
                <w:rFonts w:ascii="Bookman Old Style" w:hAnsi="Bookman Old Style"/>
                <w:sz w:val="24"/>
                <w:szCs w:val="24"/>
                <w:lang w:val="id-ID"/>
              </w:rPr>
              <w:t xml:space="preserve"> </w:t>
            </w:r>
            <w:r w:rsidRPr="00517465">
              <w:rPr>
                <w:rFonts w:ascii="Bookman Old Style" w:hAnsi="Bookman Old Style"/>
                <w:sz w:val="24"/>
                <w:szCs w:val="24"/>
              </w:rPr>
              <w:t>Nomor</w:t>
            </w:r>
            <w:r w:rsidRPr="00517465">
              <w:rPr>
                <w:rFonts w:ascii="Bookman Old Style" w:hAnsi="Bookman Old Style"/>
                <w:sz w:val="24"/>
                <w:szCs w:val="24"/>
                <w:lang w:val="id-ID"/>
              </w:rPr>
              <w:t xml:space="preserve"> 23 </w:t>
            </w:r>
            <w:r w:rsidRPr="00517465">
              <w:rPr>
                <w:rFonts w:ascii="Bookman Old Style" w:hAnsi="Bookman Old Style"/>
                <w:sz w:val="24"/>
                <w:szCs w:val="24"/>
              </w:rPr>
              <w:t>Tahun 20</w:t>
            </w:r>
            <w:r w:rsidRPr="00517465">
              <w:rPr>
                <w:rFonts w:ascii="Bookman Old Style" w:hAnsi="Bookman Old Style"/>
                <w:sz w:val="24"/>
                <w:szCs w:val="24"/>
                <w:lang w:val="id-ID"/>
              </w:rPr>
              <w:t>1</w:t>
            </w:r>
            <w:r w:rsidRPr="00517465">
              <w:rPr>
                <w:rFonts w:ascii="Bookman Old Style" w:hAnsi="Bookman Old Style"/>
                <w:sz w:val="24"/>
                <w:szCs w:val="24"/>
              </w:rPr>
              <w:t>4 tentang</w:t>
            </w:r>
            <w:r w:rsidRPr="00517465">
              <w:rPr>
                <w:rFonts w:ascii="Bookman Old Style" w:hAnsi="Bookman Old Style"/>
                <w:sz w:val="24"/>
                <w:szCs w:val="24"/>
                <w:lang w:val="id-ID"/>
              </w:rPr>
              <w:t xml:space="preserve"> </w:t>
            </w:r>
            <w:r w:rsidRPr="00517465">
              <w:rPr>
                <w:rFonts w:ascii="Bookman Old Style" w:hAnsi="Bookman Old Style"/>
                <w:sz w:val="24"/>
                <w:szCs w:val="24"/>
              </w:rPr>
              <w:t>Pemerintahan Daerah</w:t>
            </w:r>
            <w:r w:rsidRPr="00517465">
              <w:rPr>
                <w:rFonts w:ascii="Bookman Old Style" w:hAnsi="Bookman Old Style"/>
                <w:sz w:val="24"/>
                <w:szCs w:val="24"/>
                <w:lang w:val="id-ID"/>
              </w:rPr>
              <w:t xml:space="preserve"> (Lembaran Negara Republik Indonesia Tahun 2014 Nomor 2244, Tambahan Lembaran Negara Republik Indonesia Nomor 5587) sebagaimana telah diubah </w:t>
            </w:r>
            <w:r w:rsidRPr="00517465">
              <w:rPr>
                <w:rFonts w:ascii="Bookman Old Style" w:hAnsi="Bookman Old Style"/>
                <w:sz w:val="24"/>
                <w:szCs w:val="24"/>
              </w:rPr>
              <w:t xml:space="preserve">beberapa kali terakhir </w:t>
            </w:r>
            <w:r w:rsidRPr="00517465">
              <w:rPr>
                <w:rFonts w:ascii="Bookman Old Style" w:hAnsi="Bookman Old Style"/>
                <w:sz w:val="24"/>
                <w:szCs w:val="24"/>
                <w:lang w:val="id-ID"/>
              </w:rPr>
              <w:t xml:space="preserve">dengan Undang-Undang Nomor </w:t>
            </w:r>
            <w:r w:rsidRPr="00517465">
              <w:rPr>
                <w:rFonts w:ascii="Bookman Old Style" w:hAnsi="Bookman Old Style"/>
                <w:sz w:val="24"/>
                <w:szCs w:val="24"/>
              </w:rPr>
              <w:t>9</w:t>
            </w:r>
            <w:r w:rsidRPr="00517465">
              <w:rPr>
                <w:rFonts w:ascii="Bookman Old Style" w:hAnsi="Bookman Old Style"/>
                <w:sz w:val="24"/>
                <w:szCs w:val="24"/>
                <w:lang w:val="id-ID"/>
              </w:rPr>
              <w:t xml:space="preserve"> Tahun 2015 tentang </w:t>
            </w:r>
            <w:r w:rsidRPr="00517465">
              <w:rPr>
                <w:rFonts w:ascii="Bookman Old Style" w:hAnsi="Bookman Old Style"/>
                <w:sz w:val="24"/>
                <w:szCs w:val="24"/>
              </w:rPr>
              <w:t xml:space="preserve">Perubahan Kedua atas </w:t>
            </w:r>
            <w:r w:rsidRPr="00517465">
              <w:rPr>
                <w:rFonts w:ascii="Bookman Old Style" w:hAnsi="Bookman Old Style"/>
                <w:sz w:val="24"/>
                <w:szCs w:val="24"/>
                <w:lang w:val="id-ID"/>
              </w:rPr>
              <w:t>Undang-Undang Nomor 2</w:t>
            </w:r>
            <w:r w:rsidRPr="00517465">
              <w:rPr>
                <w:rFonts w:ascii="Bookman Old Style" w:hAnsi="Bookman Old Style"/>
                <w:sz w:val="24"/>
                <w:szCs w:val="24"/>
              </w:rPr>
              <w:t>3</w:t>
            </w:r>
            <w:r w:rsidRPr="00517465">
              <w:rPr>
                <w:rFonts w:ascii="Bookman Old Style" w:hAnsi="Bookman Old Style"/>
                <w:sz w:val="24"/>
                <w:szCs w:val="24"/>
                <w:lang w:val="id-ID"/>
              </w:rPr>
              <w:t xml:space="preserve"> Tahun 2014 tentang</w:t>
            </w:r>
            <w:r w:rsidRPr="00517465">
              <w:rPr>
                <w:rFonts w:ascii="Bookman Old Style" w:hAnsi="Bookman Old Style"/>
                <w:sz w:val="24"/>
                <w:szCs w:val="24"/>
              </w:rPr>
              <w:t xml:space="preserve"> </w:t>
            </w:r>
            <w:r w:rsidRPr="00517465">
              <w:rPr>
                <w:rFonts w:ascii="Bookman Old Style" w:hAnsi="Bookman Old Style"/>
                <w:sz w:val="24"/>
                <w:szCs w:val="24"/>
                <w:lang w:val="id-ID"/>
              </w:rPr>
              <w:t>Pemerintahan Daerah (Lembaran Negara Republik Indonesia Tahun 201</w:t>
            </w:r>
            <w:r w:rsidRPr="00517465">
              <w:rPr>
                <w:rFonts w:ascii="Bookman Old Style" w:hAnsi="Bookman Old Style"/>
                <w:sz w:val="24"/>
                <w:szCs w:val="24"/>
              </w:rPr>
              <w:t>5</w:t>
            </w:r>
            <w:r w:rsidRPr="00517465">
              <w:rPr>
                <w:rFonts w:ascii="Bookman Old Style" w:hAnsi="Bookman Old Style"/>
                <w:sz w:val="24"/>
                <w:szCs w:val="24"/>
                <w:lang w:val="id-ID"/>
              </w:rPr>
              <w:t xml:space="preserve"> Nomor </w:t>
            </w:r>
            <w:r w:rsidRPr="00517465">
              <w:rPr>
                <w:rFonts w:ascii="Bookman Old Style" w:hAnsi="Bookman Old Style"/>
                <w:sz w:val="24"/>
                <w:szCs w:val="24"/>
              </w:rPr>
              <w:t>58</w:t>
            </w:r>
            <w:r w:rsidRPr="00517465">
              <w:rPr>
                <w:rFonts w:ascii="Bookman Old Style" w:hAnsi="Bookman Old Style"/>
                <w:sz w:val="24"/>
                <w:szCs w:val="24"/>
                <w:lang w:val="id-ID"/>
              </w:rPr>
              <w:t>,</w:t>
            </w:r>
            <w:r w:rsidRPr="00517465">
              <w:rPr>
                <w:rFonts w:ascii="Bookman Old Style" w:hAnsi="Bookman Old Style"/>
                <w:sz w:val="24"/>
                <w:szCs w:val="24"/>
              </w:rPr>
              <w:t xml:space="preserve"> </w:t>
            </w:r>
            <w:r w:rsidRPr="00517465">
              <w:rPr>
                <w:rFonts w:ascii="Bookman Old Style" w:hAnsi="Bookman Old Style"/>
                <w:sz w:val="24"/>
                <w:szCs w:val="24"/>
                <w:lang w:val="id-ID"/>
              </w:rPr>
              <w:t>Tambahan Lembaran Negara Republik Indonesia Nomor 56</w:t>
            </w:r>
            <w:r w:rsidRPr="00517465">
              <w:rPr>
                <w:rFonts w:ascii="Bookman Old Style" w:hAnsi="Bookman Old Style"/>
                <w:sz w:val="24"/>
                <w:szCs w:val="24"/>
              </w:rPr>
              <w:t>79</w:t>
            </w:r>
            <w:r w:rsidRPr="00517465">
              <w:rPr>
                <w:rFonts w:ascii="Bookman Old Style" w:hAnsi="Bookman Old Style"/>
                <w:sz w:val="24"/>
                <w:szCs w:val="24"/>
                <w:lang w:val="id-ID"/>
              </w:rPr>
              <w:t>);</w:t>
            </w:r>
          </w:p>
          <w:p w:rsidR="000702BE" w:rsidRPr="00517465" w:rsidRDefault="000702BE" w:rsidP="00517465">
            <w:pPr>
              <w:numPr>
                <w:ilvl w:val="0"/>
                <w:numId w:val="16"/>
              </w:numPr>
              <w:tabs>
                <w:tab w:val="left" w:pos="453"/>
              </w:tabs>
              <w:ind w:left="453" w:hanging="453"/>
              <w:jc w:val="both"/>
              <w:rPr>
                <w:rFonts w:ascii="Bookman Old Style" w:hAnsi="Bookman Old Style" w:cs="Arial"/>
                <w:sz w:val="24"/>
                <w:szCs w:val="24"/>
                <w:lang w:val="id-ID" w:eastAsia="id-ID"/>
              </w:rPr>
            </w:pPr>
            <w:r w:rsidRPr="00517465">
              <w:rPr>
                <w:rFonts w:ascii="Bookman Old Style" w:hAnsi="Bookman Old Style" w:cs="Arial"/>
                <w:sz w:val="24"/>
                <w:szCs w:val="24"/>
              </w:rPr>
              <w:t>Peraturan Pemerintah Nomor 44 Tahun 1990 tentang Perubahan Batas Wilayah Kotamadya Dati II Sawahlunto, Kab. Dati II Sawahlunto/ Sijunjung dan Kab.Dati II Solok (Lembaran Negara Republik Indonesia Tahun 1990 Nomor 59, Tambahan Lembaran Negara Republik Indonesia Nomor 3423);</w:t>
            </w:r>
          </w:p>
          <w:p w:rsidR="00DC5269" w:rsidRPr="00517465" w:rsidRDefault="00850907" w:rsidP="00517465">
            <w:pPr>
              <w:numPr>
                <w:ilvl w:val="0"/>
                <w:numId w:val="16"/>
              </w:numPr>
              <w:tabs>
                <w:tab w:val="left" w:pos="453"/>
              </w:tabs>
              <w:ind w:left="453" w:hanging="453"/>
              <w:jc w:val="both"/>
              <w:rPr>
                <w:rFonts w:ascii="Bookman Old Style" w:hAnsi="Bookman Old Style" w:cs="Arial"/>
                <w:sz w:val="24"/>
                <w:szCs w:val="24"/>
                <w:lang w:val="id-ID" w:eastAsia="id-ID"/>
              </w:rPr>
            </w:pPr>
            <w:r w:rsidRPr="00517465">
              <w:rPr>
                <w:rFonts w:ascii="Bookman Old Style" w:hAnsi="Bookman Old Style"/>
                <w:sz w:val="24"/>
                <w:szCs w:val="24"/>
              </w:rPr>
              <w:t>Pera</w:t>
            </w:r>
            <w:r w:rsidR="00AC24C6" w:rsidRPr="00517465">
              <w:rPr>
                <w:rFonts w:ascii="Bookman Old Style" w:hAnsi="Bookman Old Style"/>
                <w:sz w:val="24"/>
                <w:szCs w:val="24"/>
              </w:rPr>
              <w:t xml:space="preserve">turan Pemerintah Nomor </w:t>
            </w:r>
            <w:r w:rsidR="004270EF" w:rsidRPr="00517465">
              <w:rPr>
                <w:rFonts w:ascii="Bookman Old Style" w:hAnsi="Bookman Old Style"/>
                <w:sz w:val="24"/>
                <w:szCs w:val="24"/>
              </w:rPr>
              <w:t xml:space="preserve">45 Tahun 1994 tentang Pajak Penghasilan bagi Pejabat Negara, </w:t>
            </w:r>
            <w:r w:rsidR="004E71B0" w:rsidRPr="00517465">
              <w:rPr>
                <w:rFonts w:ascii="Bookman Old Style" w:hAnsi="Bookman Old Style"/>
                <w:sz w:val="24"/>
                <w:szCs w:val="24"/>
              </w:rPr>
              <w:t>Pegawai Negeri Sipil, Anggota Angkatan Bersenjata Rebublik Indonesia</w:t>
            </w:r>
            <w:r w:rsidR="004270EF" w:rsidRPr="00517465">
              <w:rPr>
                <w:rFonts w:ascii="Bookman Old Style" w:hAnsi="Bookman Old Style"/>
                <w:sz w:val="24"/>
                <w:szCs w:val="24"/>
              </w:rPr>
              <w:t xml:space="preserve"> dan Para Pensiunan atas Penghasilan yang dibebankan kepada keuangan Negara atau Keuangan Daerah (Lemba</w:t>
            </w:r>
            <w:r w:rsidRPr="00517465">
              <w:rPr>
                <w:rFonts w:ascii="Bookman Old Style" w:hAnsi="Bookman Old Style"/>
                <w:sz w:val="24"/>
                <w:szCs w:val="24"/>
              </w:rPr>
              <w:t xml:space="preserve">ran Negara </w:t>
            </w:r>
            <w:r w:rsidR="00DC5269" w:rsidRPr="00517465">
              <w:rPr>
                <w:rFonts w:ascii="Bookman Old Style" w:hAnsi="Bookman Old Style" w:cs="Arial"/>
                <w:sz w:val="24"/>
                <w:szCs w:val="24"/>
              </w:rPr>
              <w:t xml:space="preserve">Republik Indonesia </w:t>
            </w:r>
            <w:r w:rsidRPr="00517465">
              <w:rPr>
                <w:rFonts w:ascii="Bookman Old Style" w:hAnsi="Bookman Old Style"/>
                <w:sz w:val="24"/>
                <w:szCs w:val="24"/>
              </w:rPr>
              <w:t xml:space="preserve">Tahun 1994 </w:t>
            </w:r>
            <w:r w:rsidR="00DC5269" w:rsidRPr="00517465">
              <w:rPr>
                <w:rFonts w:ascii="Bookman Old Style" w:hAnsi="Bookman Old Style"/>
                <w:sz w:val="24"/>
                <w:szCs w:val="24"/>
              </w:rPr>
              <w:t xml:space="preserve">Nomor </w:t>
            </w:r>
            <w:r w:rsidRPr="00517465">
              <w:rPr>
                <w:rFonts w:ascii="Bookman Old Style" w:hAnsi="Bookman Old Style"/>
                <w:sz w:val="24"/>
                <w:szCs w:val="24"/>
              </w:rPr>
              <w:t>74, Tambah</w:t>
            </w:r>
            <w:r w:rsidR="004270EF" w:rsidRPr="00517465">
              <w:rPr>
                <w:rFonts w:ascii="Bookman Old Style" w:hAnsi="Bookman Old Style"/>
                <w:sz w:val="24"/>
                <w:szCs w:val="24"/>
              </w:rPr>
              <w:t xml:space="preserve">an Lembaran Negara </w:t>
            </w:r>
            <w:r w:rsidR="00DC5269" w:rsidRPr="00517465">
              <w:rPr>
                <w:rFonts w:ascii="Bookman Old Style" w:hAnsi="Bookman Old Style" w:cs="Arial"/>
                <w:sz w:val="24"/>
                <w:szCs w:val="24"/>
              </w:rPr>
              <w:t xml:space="preserve">Republik Indonesia </w:t>
            </w:r>
            <w:r w:rsidR="004270EF" w:rsidRPr="00517465">
              <w:rPr>
                <w:rFonts w:ascii="Bookman Old Style" w:hAnsi="Bookman Old Style"/>
                <w:sz w:val="24"/>
                <w:szCs w:val="24"/>
              </w:rPr>
              <w:t>Nomor 3577);</w:t>
            </w:r>
          </w:p>
          <w:p w:rsidR="00DC5269" w:rsidRPr="00517465" w:rsidRDefault="004270EF" w:rsidP="00517465">
            <w:pPr>
              <w:numPr>
                <w:ilvl w:val="0"/>
                <w:numId w:val="16"/>
              </w:numPr>
              <w:tabs>
                <w:tab w:val="left" w:pos="453"/>
              </w:tabs>
              <w:ind w:left="453" w:hanging="453"/>
              <w:jc w:val="both"/>
              <w:rPr>
                <w:rFonts w:ascii="Bookman Old Style" w:hAnsi="Bookman Old Style" w:cs="Arial"/>
                <w:sz w:val="24"/>
                <w:szCs w:val="24"/>
                <w:lang w:val="id-ID" w:eastAsia="id-ID"/>
              </w:rPr>
            </w:pPr>
            <w:r w:rsidRPr="00517465">
              <w:rPr>
                <w:rFonts w:ascii="Bookman Old Style" w:hAnsi="Bookman Old Style"/>
                <w:sz w:val="24"/>
                <w:szCs w:val="24"/>
              </w:rPr>
              <w:t xml:space="preserve">Peraturan Pemerintah Nomor 25 Tahun 2000 tentang Kewenangan Pemerintah dan Kewenangan Propinsi sebagai Daerah Otonom (Lembaran Negara </w:t>
            </w:r>
            <w:r w:rsidR="00DC5269" w:rsidRPr="00517465">
              <w:rPr>
                <w:rFonts w:ascii="Bookman Old Style" w:hAnsi="Bookman Old Style" w:cs="Arial"/>
                <w:sz w:val="24"/>
                <w:szCs w:val="24"/>
              </w:rPr>
              <w:t xml:space="preserve">Republik Indonesia </w:t>
            </w:r>
            <w:r w:rsidRPr="00517465">
              <w:rPr>
                <w:rFonts w:ascii="Bookman Old Style" w:hAnsi="Bookman Old Style"/>
                <w:sz w:val="24"/>
                <w:szCs w:val="24"/>
              </w:rPr>
              <w:t xml:space="preserve">Tahun 2000 Nomor 54, Tambahan Lembaran Negara </w:t>
            </w:r>
            <w:r w:rsidR="00DC5269" w:rsidRPr="00517465">
              <w:rPr>
                <w:rFonts w:ascii="Bookman Old Style" w:hAnsi="Bookman Old Style" w:cs="Arial"/>
                <w:sz w:val="24"/>
                <w:szCs w:val="24"/>
              </w:rPr>
              <w:t xml:space="preserve">Republik Indonesia </w:t>
            </w:r>
            <w:r w:rsidRPr="00517465">
              <w:rPr>
                <w:rFonts w:ascii="Bookman Old Style" w:hAnsi="Bookman Old Style"/>
                <w:sz w:val="24"/>
                <w:szCs w:val="24"/>
              </w:rPr>
              <w:t>Nomor 3952 );</w:t>
            </w:r>
          </w:p>
          <w:p w:rsidR="00BE5EC7" w:rsidRPr="00517465" w:rsidRDefault="004270EF" w:rsidP="00517465">
            <w:pPr>
              <w:numPr>
                <w:ilvl w:val="0"/>
                <w:numId w:val="16"/>
              </w:numPr>
              <w:tabs>
                <w:tab w:val="left" w:pos="453"/>
              </w:tabs>
              <w:ind w:left="453" w:hanging="453"/>
              <w:jc w:val="both"/>
              <w:rPr>
                <w:rFonts w:ascii="Bookman Old Style" w:hAnsi="Bookman Old Style" w:cs="Arial"/>
                <w:sz w:val="24"/>
                <w:szCs w:val="24"/>
                <w:lang w:val="id-ID" w:eastAsia="id-ID"/>
              </w:rPr>
            </w:pPr>
            <w:r w:rsidRPr="00517465">
              <w:rPr>
                <w:rFonts w:ascii="Bookman Old Style" w:hAnsi="Bookman Old Style"/>
                <w:sz w:val="24"/>
                <w:szCs w:val="24"/>
              </w:rPr>
              <w:t>Peraturan Pemerintah Nomor 25 Tahun 2008 te</w:t>
            </w:r>
            <w:r w:rsidR="006E4FB8">
              <w:rPr>
                <w:rFonts w:ascii="Bookman Old Style" w:hAnsi="Bookman Old Style"/>
                <w:sz w:val="24"/>
                <w:szCs w:val="24"/>
              </w:rPr>
              <w:t>n</w:t>
            </w:r>
            <w:r w:rsidRPr="00517465">
              <w:rPr>
                <w:rFonts w:ascii="Bookman Old Style" w:hAnsi="Bookman Old Style"/>
                <w:sz w:val="24"/>
                <w:szCs w:val="24"/>
              </w:rPr>
              <w:t>tang Perubahan Nama Kabupaten Sawahlunto/Sijunjung menjadi Kabupaten Sijunjung Propinsi Sumatera Barat (Lembaran Negara Republik Indonesia Tahun 1990 Nomor 47, Tambahan Lembaran Negara Republik Indonesia Nomor 4832);</w:t>
            </w:r>
          </w:p>
          <w:p w:rsidR="00DC5269" w:rsidRPr="00517465" w:rsidRDefault="004270EF" w:rsidP="00517465">
            <w:pPr>
              <w:numPr>
                <w:ilvl w:val="0"/>
                <w:numId w:val="16"/>
              </w:numPr>
              <w:tabs>
                <w:tab w:val="left" w:pos="453"/>
              </w:tabs>
              <w:ind w:left="453" w:hanging="453"/>
              <w:jc w:val="both"/>
              <w:rPr>
                <w:rFonts w:ascii="Bookman Old Style" w:hAnsi="Bookman Old Style" w:cs="Arial"/>
                <w:sz w:val="24"/>
                <w:szCs w:val="24"/>
                <w:lang w:val="id-ID" w:eastAsia="id-ID"/>
              </w:rPr>
            </w:pPr>
            <w:r w:rsidRPr="00517465">
              <w:rPr>
                <w:rFonts w:ascii="Bookman Old Style" w:hAnsi="Bookman Old Style"/>
                <w:sz w:val="24"/>
                <w:szCs w:val="24"/>
              </w:rPr>
              <w:t xml:space="preserve">Peraturan </w:t>
            </w:r>
            <w:r w:rsidR="00DC5269" w:rsidRPr="00517465">
              <w:rPr>
                <w:rFonts w:ascii="Bookman Old Style" w:hAnsi="Bookman Old Style"/>
                <w:sz w:val="24"/>
                <w:szCs w:val="24"/>
              </w:rPr>
              <w:t>Pemerintah Nomor 14 Tahun 2014 t</w:t>
            </w:r>
            <w:r w:rsidRPr="00517465">
              <w:rPr>
                <w:rFonts w:ascii="Bookman Old Style" w:hAnsi="Bookman Old Style"/>
                <w:sz w:val="24"/>
                <w:szCs w:val="24"/>
              </w:rPr>
              <w:t>entang Pelaksanaan Und</w:t>
            </w:r>
            <w:r w:rsidR="00DC5269" w:rsidRPr="00517465">
              <w:rPr>
                <w:rFonts w:ascii="Bookman Old Style" w:hAnsi="Bookman Old Style"/>
                <w:sz w:val="24"/>
                <w:szCs w:val="24"/>
              </w:rPr>
              <w:t>ang-Undang Nomor 23 Tahun 2011 t</w:t>
            </w:r>
            <w:r w:rsidRPr="00517465">
              <w:rPr>
                <w:rFonts w:ascii="Bookman Old Style" w:hAnsi="Bookman Old Style"/>
                <w:sz w:val="24"/>
                <w:szCs w:val="24"/>
              </w:rPr>
              <w:t xml:space="preserve">entang Pengelolaan Zakat (Lembaran Negara </w:t>
            </w:r>
            <w:r w:rsidR="00DC5269" w:rsidRPr="00517465">
              <w:rPr>
                <w:rFonts w:ascii="Bookman Old Style" w:hAnsi="Bookman Old Style" w:cs="Arial"/>
                <w:sz w:val="24"/>
                <w:szCs w:val="24"/>
              </w:rPr>
              <w:t xml:space="preserve">Republik Indonesia </w:t>
            </w:r>
            <w:r w:rsidRPr="00517465">
              <w:rPr>
                <w:rFonts w:ascii="Bookman Old Style" w:hAnsi="Bookman Old Style"/>
                <w:sz w:val="24"/>
                <w:szCs w:val="24"/>
              </w:rPr>
              <w:t>Tahun 2014 Nomor</w:t>
            </w:r>
            <w:r w:rsidR="00EA6132" w:rsidRPr="00517465">
              <w:rPr>
                <w:rFonts w:ascii="Bookman Old Style" w:hAnsi="Bookman Old Style"/>
                <w:sz w:val="24"/>
                <w:szCs w:val="24"/>
              </w:rPr>
              <w:t xml:space="preserve"> 38</w:t>
            </w:r>
            <w:r w:rsidRPr="00517465">
              <w:rPr>
                <w:rFonts w:ascii="Bookman Old Style" w:hAnsi="Bookman Old Style"/>
                <w:sz w:val="24"/>
                <w:szCs w:val="24"/>
              </w:rPr>
              <w:t xml:space="preserve">, Tambahan Lembaran Negara </w:t>
            </w:r>
            <w:r w:rsidR="00DC5269" w:rsidRPr="00517465">
              <w:rPr>
                <w:rFonts w:ascii="Bookman Old Style" w:hAnsi="Bookman Old Style" w:cs="Arial"/>
                <w:sz w:val="24"/>
                <w:szCs w:val="24"/>
              </w:rPr>
              <w:t xml:space="preserve">Republik Indonesia </w:t>
            </w:r>
            <w:r w:rsidRPr="00517465">
              <w:rPr>
                <w:rFonts w:ascii="Bookman Old Style" w:hAnsi="Bookman Old Style"/>
                <w:sz w:val="24"/>
                <w:szCs w:val="24"/>
              </w:rPr>
              <w:t>Nomor</w:t>
            </w:r>
            <w:r w:rsidR="00EA6132" w:rsidRPr="00517465">
              <w:rPr>
                <w:rFonts w:ascii="Bookman Old Style" w:hAnsi="Bookman Old Style"/>
                <w:sz w:val="24"/>
                <w:szCs w:val="24"/>
              </w:rPr>
              <w:t xml:space="preserve"> 5508</w:t>
            </w:r>
            <w:r w:rsidRPr="00517465">
              <w:rPr>
                <w:rFonts w:ascii="Bookman Old Style" w:hAnsi="Bookman Old Style"/>
                <w:sz w:val="24"/>
                <w:szCs w:val="24"/>
              </w:rPr>
              <w:t>)</w:t>
            </w:r>
            <w:r w:rsidR="00DC5269" w:rsidRPr="00517465">
              <w:rPr>
                <w:rFonts w:ascii="Bookman Old Style" w:hAnsi="Bookman Old Style"/>
                <w:sz w:val="24"/>
                <w:szCs w:val="24"/>
              </w:rPr>
              <w:t>;</w:t>
            </w:r>
          </w:p>
          <w:p w:rsidR="000702BE" w:rsidRPr="00517465" w:rsidRDefault="00A11E4B" w:rsidP="00517465">
            <w:pPr>
              <w:numPr>
                <w:ilvl w:val="0"/>
                <w:numId w:val="16"/>
              </w:numPr>
              <w:tabs>
                <w:tab w:val="left" w:pos="453"/>
              </w:tabs>
              <w:ind w:left="453" w:hanging="453"/>
              <w:jc w:val="both"/>
              <w:rPr>
                <w:rFonts w:ascii="Bookman Old Style" w:hAnsi="Bookman Old Style" w:cs="Arial"/>
                <w:sz w:val="24"/>
                <w:szCs w:val="24"/>
                <w:lang w:val="id-ID" w:eastAsia="id-ID"/>
              </w:rPr>
            </w:pPr>
            <w:r w:rsidRPr="00517465">
              <w:rPr>
                <w:rFonts w:ascii="Bookman Old Style" w:hAnsi="Bookman Old Style"/>
                <w:sz w:val="24"/>
                <w:szCs w:val="24"/>
              </w:rPr>
              <w:lastRenderedPageBreak/>
              <w:t>Pera</w:t>
            </w:r>
            <w:r w:rsidR="004E71B0" w:rsidRPr="00517465">
              <w:rPr>
                <w:rFonts w:ascii="Bookman Old Style" w:hAnsi="Bookman Old Style"/>
                <w:sz w:val="24"/>
                <w:szCs w:val="24"/>
              </w:rPr>
              <w:t xml:space="preserve">turan Presiden Nomor 87 tahun 2014 tentang Peraturan Pelaksanaan Undang-Undang Nomor 12 Tahun 2011 tentang Pembentukan Peraturan Perundang-undangan (Lembaran Negara </w:t>
            </w:r>
            <w:r w:rsidR="004E71B0" w:rsidRPr="00517465">
              <w:rPr>
                <w:rFonts w:ascii="Bookman Old Style" w:hAnsi="Bookman Old Style" w:cs="Arial"/>
                <w:sz w:val="24"/>
                <w:szCs w:val="24"/>
              </w:rPr>
              <w:t xml:space="preserve">Republik Indonesia </w:t>
            </w:r>
            <w:r w:rsidR="004E71B0" w:rsidRPr="00517465">
              <w:rPr>
                <w:rFonts w:ascii="Bookman Old Style" w:hAnsi="Bookman Old Style"/>
                <w:sz w:val="24"/>
                <w:szCs w:val="24"/>
              </w:rPr>
              <w:t>Tahun 2014 Nomor 199);</w:t>
            </w:r>
          </w:p>
          <w:p w:rsidR="000702BE" w:rsidRPr="00517465" w:rsidRDefault="000702BE" w:rsidP="00517465">
            <w:pPr>
              <w:numPr>
                <w:ilvl w:val="0"/>
                <w:numId w:val="16"/>
              </w:numPr>
              <w:tabs>
                <w:tab w:val="left" w:pos="453"/>
              </w:tabs>
              <w:ind w:left="453" w:hanging="453"/>
              <w:jc w:val="both"/>
              <w:rPr>
                <w:rFonts w:ascii="Bookman Old Style" w:hAnsi="Bookman Old Style" w:cs="Arial"/>
                <w:sz w:val="24"/>
                <w:szCs w:val="24"/>
                <w:lang w:val="id-ID" w:eastAsia="id-ID"/>
              </w:rPr>
            </w:pPr>
            <w:r w:rsidRPr="00517465">
              <w:rPr>
                <w:rFonts w:ascii="Bookman Old Style" w:hAnsi="Bookman Old Style" w:cs="Bookman Old Style"/>
                <w:color w:val="000000"/>
                <w:sz w:val="24"/>
                <w:szCs w:val="24"/>
              </w:rPr>
              <w:t>Peraturan Menteri Dalam Negeri Nomor 1 Tahun 2014 tentang Pembentukan Produk Hukum Daerah;</w:t>
            </w:r>
          </w:p>
          <w:p w:rsidR="00DC5269" w:rsidRPr="00517465" w:rsidRDefault="003F3CF1" w:rsidP="00517465">
            <w:pPr>
              <w:numPr>
                <w:ilvl w:val="0"/>
                <w:numId w:val="16"/>
              </w:numPr>
              <w:tabs>
                <w:tab w:val="left" w:pos="453"/>
              </w:tabs>
              <w:ind w:left="453" w:hanging="453"/>
              <w:jc w:val="both"/>
              <w:rPr>
                <w:rFonts w:ascii="Bookman Old Style" w:hAnsi="Bookman Old Style" w:cs="Arial"/>
                <w:sz w:val="24"/>
                <w:szCs w:val="24"/>
                <w:lang w:val="id-ID" w:eastAsia="id-ID"/>
              </w:rPr>
            </w:pPr>
            <w:r w:rsidRPr="00517465">
              <w:rPr>
                <w:rFonts w:ascii="Bookman Old Style" w:hAnsi="Bookman Old Style"/>
                <w:sz w:val="24"/>
                <w:szCs w:val="24"/>
              </w:rPr>
              <w:t xml:space="preserve">Intruksi Presiden </w:t>
            </w:r>
            <w:r w:rsidR="00DC5269" w:rsidRPr="00517465">
              <w:rPr>
                <w:rFonts w:ascii="Bookman Old Style" w:hAnsi="Bookman Old Style"/>
                <w:sz w:val="24"/>
                <w:szCs w:val="24"/>
              </w:rPr>
              <w:t>Nomor 3 Tahun 2014 t</w:t>
            </w:r>
            <w:r w:rsidRPr="00517465">
              <w:rPr>
                <w:rFonts w:ascii="Bookman Old Style" w:hAnsi="Bookman Old Style"/>
                <w:sz w:val="24"/>
                <w:szCs w:val="24"/>
              </w:rPr>
              <w:t>entang Optimalisasi P</w:t>
            </w:r>
            <w:r w:rsidR="00543D0F" w:rsidRPr="00517465">
              <w:rPr>
                <w:rFonts w:ascii="Bookman Old Style" w:hAnsi="Bookman Old Style"/>
                <w:sz w:val="24"/>
                <w:szCs w:val="24"/>
              </w:rPr>
              <w:t>engumpulan Zakat di Kementerian/lembaga, Sekretariat Jenderal Lembaga Negara, Sekretariat</w:t>
            </w:r>
            <w:r w:rsidR="00EA6541" w:rsidRPr="00517465">
              <w:rPr>
                <w:rFonts w:ascii="Bookman Old Style" w:hAnsi="Bookman Old Style"/>
                <w:sz w:val="24"/>
                <w:szCs w:val="24"/>
              </w:rPr>
              <w:t xml:space="preserve"> Jenderal Komisi Negara, Pemerintah Daerah, Badan Usaha Milik Negara, dan Badan Usaha Milik Daerah melalui Badan Amil Zakat Nasional</w:t>
            </w:r>
            <w:r w:rsidR="00DC5269" w:rsidRPr="00517465">
              <w:rPr>
                <w:rFonts w:ascii="Bookman Old Style" w:hAnsi="Bookman Old Style"/>
                <w:sz w:val="24"/>
                <w:szCs w:val="24"/>
              </w:rPr>
              <w:t>;</w:t>
            </w:r>
          </w:p>
          <w:p w:rsidR="00EA6541" w:rsidRPr="00517465" w:rsidRDefault="00EA6541" w:rsidP="00517465">
            <w:pPr>
              <w:numPr>
                <w:ilvl w:val="0"/>
                <w:numId w:val="16"/>
              </w:numPr>
              <w:tabs>
                <w:tab w:val="left" w:pos="453"/>
              </w:tabs>
              <w:ind w:left="453" w:hanging="453"/>
              <w:jc w:val="both"/>
              <w:rPr>
                <w:rFonts w:ascii="Bookman Old Style" w:hAnsi="Bookman Old Style" w:cs="Arial"/>
                <w:sz w:val="24"/>
                <w:szCs w:val="24"/>
                <w:lang w:val="id-ID" w:eastAsia="id-ID"/>
              </w:rPr>
            </w:pPr>
            <w:r w:rsidRPr="00517465">
              <w:rPr>
                <w:rFonts w:ascii="Bookman Old Style" w:hAnsi="Bookman Old Style"/>
                <w:sz w:val="24"/>
                <w:szCs w:val="24"/>
              </w:rPr>
              <w:t xml:space="preserve">Peraturan Badan Amil Zakat Nasional </w:t>
            </w:r>
            <w:r w:rsidR="00DC5269" w:rsidRPr="00517465">
              <w:rPr>
                <w:rFonts w:ascii="Bookman Old Style" w:hAnsi="Bookman Old Style"/>
                <w:sz w:val="24"/>
                <w:szCs w:val="24"/>
              </w:rPr>
              <w:t>Nomor 3 Tahun 2014 t</w:t>
            </w:r>
            <w:r w:rsidRPr="00517465">
              <w:rPr>
                <w:rFonts w:ascii="Bookman Old Style" w:hAnsi="Bookman Old Style"/>
                <w:sz w:val="24"/>
                <w:szCs w:val="24"/>
              </w:rPr>
              <w:t>entang Organisasi dan Tata Kerja Badan Amil Zakat Nasional Provinsi dan Badan Amil Zakat Nasi</w:t>
            </w:r>
            <w:r w:rsidR="00A11E4B" w:rsidRPr="00517465">
              <w:rPr>
                <w:rFonts w:ascii="Bookman Old Style" w:hAnsi="Bookman Old Style"/>
                <w:sz w:val="24"/>
                <w:szCs w:val="24"/>
              </w:rPr>
              <w:t>o</w:t>
            </w:r>
            <w:r w:rsidRPr="00517465">
              <w:rPr>
                <w:rFonts w:ascii="Bookman Old Style" w:hAnsi="Bookman Old Style"/>
                <w:sz w:val="24"/>
                <w:szCs w:val="24"/>
              </w:rPr>
              <w:t>nal Kabupaten/Kota</w:t>
            </w:r>
            <w:r w:rsidR="00DC5269" w:rsidRPr="00517465">
              <w:rPr>
                <w:rFonts w:ascii="Bookman Old Style" w:hAnsi="Bookman Old Style"/>
                <w:sz w:val="24"/>
                <w:szCs w:val="24"/>
              </w:rPr>
              <w:t>;</w:t>
            </w:r>
          </w:p>
          <w:p w:rsidR="004E71B0" w:rsidRPr="00517465" w:rsidRDefault="004E71B0" w:rsidP="00517465">
            <w:pPr>
              <w:numPr>
                <w:ilvl w:val="0"/>
                <w:numId w:val="16"/>
              </w:numPr>
              <w:tabs>
                <w:tab w:val="left" w:pos="453"/>
              </w:tabs>
              <w:ind w:left="453" w:hanging="453"/>
              <w:jc w:val="both"/>
              <w:rPr>
                <w:rFonts w:ascii="Bookman Old Style" w:hAnsi="Bookman Old Style" w:cs="Arial"/>
                <w:sz w:val="24"/>
                <w:szCs w:val="24"/>
                <w:lang w:val="id-ID" w:eastAsia="id-ID"/>
              </w:rPr>
            </w:pPr>
            <w:r w:rsidRPr="00517465">
              <w:rPr>
                <w:rFonts w:ascii="Bookman Old Style" w:hAnsi="Bookman Old Style"/>
                <w:sz w:val="24"/>
                <w:szCs w:val="24"/>
              </w:rPr>
              <w:t>Keputusan Direktur Jenderal Bimbingan Masyarakat Islam Nomor DJ.II/568 Tahun 2014 tentang Pembentukan Badan Amil Zakat Nasional Kabupaten/kota se-Indonesia;</w:t>
            </w:r>
          </w:p>
        </w:tc>
      </w:tr>
    </w:tbl>
    <w:p w:rsidR="00E36DA7" w:rsidRPr="00517465" w:rsidRDefault="00E36DA7" w:rsidP="00517465">
      <w:pPr>
        <w:spacing w:after="0" w:line="240" w:lineRule="auto"/>
        <w:jc w:val="both"/>
        <w:rPr>
          <w:rFonts w:ascii="Bookman Old Style" w:hAnsi="Bookman Old Style"/>
          <w:sz w:val="24"/>
          <w:szCs w:val="24"/>
        </w:rPr>
      </w:pPr>
    </w:p>
    <w:p w:rsidR="0022648A" w:rsidRPr="00517465" w:rsidRDefault="0022648A" w:rsidP="00517465">
      <w:pPr>
        <w:spacing w:after="0" w:line="240" w:lineRule="auto"/>
        <w:jc w:val="center"/>
        <w:rPr>
          <w:rFonts w:ascii="Bookman Old Style" w:hAnsi="Bookman Old Style"/>
          <w:sz w:val="24"/>
          <w:szCs w:val="24"/>
        </w:rPr>
      </w:pPr>
      <w:r w:rsidRPr="00517465">
        <w:rPr>
          <w:rFonts w:ascii="Bookman Old Style" w:hAnsi="Bookman Old Style"/>
          <w:sz w:val="24"/>
          <w:szCs w:val="24"/>
        </w:rPr>
        <w:t>Dengan Persetujuan Bersama</w:t>
      </w:r>
    </w:p>
    <w:p w:rsidR="0022648A" w:rsidRPr="00517465" w:rsidRDefault="0022648A" w:rsidP="00517465">
      <w:pPr>
        <w:spacing w:after="0" w:line="240" w:lineRule="auto"/>
        <w:jc w:val="center"/>
        <w:rPr>
          <w:rFonts w:ascii="Bookman Old Style" w:hAnsi="Bookman Old Style"/>
          <w:sz w:val="20"/>
          <w:szCs w:val="24"/>
        </w:rPr>
      </w:pPr>
    </w:p>
    <w:p w:rsidR="0022648A" w:rsidRPr="00517465" w:rsidRDefault="0022648A" w:rsidP="00517465">
      <w:pPr>
        <w:spacing w:after="0" w:line="240" w:lineRule="auto"/>
        <w:jc w:val="center"/>
        <w:rPr>
          <w:rFonts w:ascii="Bookman Old Style" w:hAnsi="Bookman Old Style"/>
          <w:sz w:val="24"/>
          <w:szCs w:val="24"/>
        </w:rPr>
      </w:pPr>
      <w:r w:rsidRPr="00517465">
        <w:rPr>
          <w:rFonts w:ascii="Bookman Old Style" w:hAnsi="Bookman Old Style"/>
          <w:sz w:val="24"/>
          <w:szCs w:val="24"/>
        </w:rPr>
        <w:t>DEWAN PERWAKILAN RAKYAT DAERAH KABUPATEN SIJUNJUNG</w:t>
      </w:r>
    </w:p>
    <w:p w:rsidR="0022648A" w:rsidRPr="00517465" w:rsidRDefault="0022648A" w:rsidP="00517465">
      <w:pPr>
        <w:spacing w:after="0" w:line="240" w:lineRule="auto"/>
        <w:jc w:val="center"/>
        <w:rPr>
          <w:rFonts w:ascii="Bookman Old Style" w:hAnsi="Bookman Old Style"/>
          <w:sz w:val="20"/>
          <w:szCs w:val="24"/>
        </w:rPr>
      </w:pPr>
    </w:p>
    <w:p w:rsidR="0022648A" w:rsidRPr="00517465" w:rsidRDefault="00DC5269" w:rsidP="00517465">
      <w:pPr>
        <w:spacing w:after="0" w:line="240" w:lineRule="auto"/>
        <w:jc w:val="center"/>
        <w:rPr>
          <w:rFonts w:ascii="Bookman Old Style" w:hAnsi="Bookman Old Style"/>
          <w:sz w:val="24"/>
          <w:szCs w:val="24"/>
        </w:rPr>
      </w:pPr>
      <w:proofErr w:type="gramStart"/>
      <w:r w:rsidRPr="00517465">
        <w:rPr>
          <w:rFonts w:ascii="Bookman Old Style" w:hAnsi="Bookman Old Style"/>
          <w:sz w:val="24"/>
          <w:szCs w:val="24"/>
        </w:rPr>
        <w:t>d</w:t>
      </w:r>
      <w:r w:rsidR="0022648A" w:rsidRPr="00517465">
        <w:rPr>
          <w:rFonts w:ascii="Bookman Old Style" w:hAnsi="Bookman Old Style"/>
          <w:sz w:val="24"/>
          <w:szCs w:val="24"/>
        </w:rPr>
        <w:t>an</w:t>
      </w:r>
      <w:proofErr w:type="gramEnd"/>
    </w:p>
    <w:p w:rsidR="0022648A" w:rsidRPr="00517465" w:rsidRDefault="0022648A" w:rsidP="00517465">
      <w:pPr>
        <w:spacing w:after="0" w:line="240" w:lineRule="auto"/>
        <w:jc w:val="center"/>
        <w:rPr>
          <w:rFonts w:ascii="Bookman Old Style" w:hAnsi="Bookman Old Style"/>
          <w:sz w:val="20"/>
          <w:szCs w:val="24"/>
        </w:rPr>
      </w:pPr>
    </w:p>
    <w:p w:rsidR="0022648A" w:rsidRPr="00517465" w:rsidRDefault="0022648A" w:rsidP="00517465">
      <w:pPr>
        <w:spacing w:after="0" w:line="240" w:lineRule="auto"/>
        <w:jc w:val="center"/>
        <w:rPr>
          <w:rFonts w:ascii="Bookman Old Style" w:hAnsi="Bookman Old Style"/>
          <w:sz w:val="24"/>
          <w:szCs w:val="24"/>
        </w:rPr>
      </w:pPr>
      <w:r w:rsidRPr="00517465">
        <w:rPr>
          <w:rFonts w:ascii="Bookman Old Style" w:hAnsi="Bookman Old Style"/>
          <w:sz w:val="24"/>
          <w:szCs w:val="24"/>
        </w:rPr>
        <w:t xml:space="preserve">BUPATI SIJUNJUNG </w:t>
      </w:r>
    </w:p>
    <w:p w:rsidR="0022648A" w:rsidRPr="00517465" w:rsidRDefault="0022648A" w:rsidP="00517465">
      <w:pPr>
        <w:spacing w:after="0" w:line="240" w:lineRule="auto"/>
        <w:jc w:val="center"/>
        <w:rPr>
          <w:rFonts w:ascii="Bookman Old Style" w:hAnsi="Bookman Old Style"/>
          <w:sz w:val="20"/>
          <w:szCs w:val="24"/>
        </w:rPr>
      </w:pPr>
    </w:p>
    <w:p w:rsidR="0022648A" w:rsidRPr="00517465" w:rsidRDefault="0022648A" w:rsidP="00517465">
      <w:pPr>
        <w:spacing w:after="0" w:line="240" w:lineRule="auto"/>
        <w:jc w:val="center"/>
        <w:rPr>
          <w:rFonts w:ascii="Bookman Old Style" w:hAnsi="Bookman Old Style"/>
          <w:sz w:val="24"/>
          <w:szCs w:val="24"/>
        </w:rPr>
      </w:pPr>
      <w:r w:rsidRPr="00517465">
        <w:rPr>
          <w:rFonts w:ascii="Bookman Old Style" w:hAnsi="Bookman Old Style"/>
          <w:sz w:val="24"/>
          <w:szCs w:val="24"/>
        </w:rPr>
        <w:t>MEMUTUSKAN:</w:t>
      </w:r>
    </w:p>
    <w:p w:rsidR="00DC5269" w:rsidRPr="00517465" w:rsidRDefault="00DC5269" w:rsidP="00517465">
      <w:pPr>
        <w:spacing w:after="0" w:line="240" w:lineRule="auto"/>
        <w:jc w:val="center"/>
        <w:rPr>
          <w:rFonts w:ascii="Bookman Old Style" w:hAnsi="Bookman Old Style"/>
          <w:sz w:val="2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1"/>
        <w:gridCol w:w="293"/>
        <w:gridCol w:w="7468"/>
      </w:tblGrid>
      <w:tr w:rsidR="0022648A" w:rsidRPr="00517465" w:rsidTr="0022648A">
        <w:tc>
          <w:tcPr>
            <w:tcW w:w="1526" w:type="dxa"/>
          </w:tcPr>
          <w:p w:rsidR="0022648A" w:rsidRPr="00517465" w:rsidRDefault="0022648A" w:rsidP="00517465">
            <w:pPr>
              <w:jc w:val="center"/>
              <w:rPr>
                <w:rFonts w:ascii="Bookman Old Style" w:hAnsi="Bookman Old Style"/>
                <w:sz w:val="24"/>
                <w:szCs w:val="24"/>
              </w:rPr>
            </w:pPr>
            <w:r w:rsidRPr="00517465">
              <w:rPr>
                <w:rFonts w:ascii="Bookman Old Style" w:hAnsi="Bookman Old Style"/>
                <w:sz w:val="24"/>
                <w:szCs w:val="24"/>
              </w:rPr>
              <w:t>Menetapkan</w:t>
            </w:r>
          </w:p>
        </w:tc>
        <w:tc>
          <w:tcPr>
            <w:tcW w:w="283" w:type="dxa"/>
          </w:tcPr>
          <w:p w:rsidR="0022648A" w:rsidRPr="00517465" w:rsidRDefault="0022648A" w:rsidP="00517465">
            <w:pPr>
              <w:jc w:val="center"/>
              <w:rPr>
                <w:rFonts w:ascii="Bookman Old Style" w:hAnsi="Bookman Old Style"/>
                <w:sz w:val="24"/>
                <w:szCs w:val="24"/>
              </w:rPr>
            </w:pPr>
            <w:r w:rsidRPr="00517465">
              <w:rPr>
                <w:rFonts w:ascii="Bookman Old Style" w:hAnsi="Bookman Old Style"/>
                <w:sz w:val="24"/>
                <w:szCs w:val="24"/>
              </w:rPr>
              <w:t>:</w:t>
            </w:r>
          </w:p>
        </w:tc>
        <w:tc>
          <w:tcPr>
            <w:tcW w:w="7813" w:type="dxa"/>
          </w:tcPr>
          <w:p w:rsidR="0022648A" w:rsidRPr="00517465" w:rsidRDefault="0022648A" w:rsidP="00517465">
            <w:pPr>
              <w:jc w:val="both"/>
              <w:rPr>
                <w:rFonts w:ascii="Bookman Old Style" w:hAnsi="Bookman Old Style"/>
                <w:sz w:val="24"/>
                <w:szCs w:val="24"/>
              </w:rPr>
            </w:pPr>
            <w:r w:rsidRPr="00517465">
              <w:rPr>
                <w:rFonts w:ascii="Bookman Old Style" w:hAnsi="Bookman Old Style"/>
                <w:sz w:val="24"/>
                <w:szCs w:val="24"/>
              </w:rPr>
              <w:t>PERATURAN DAERAH T</w:t>
            </w:r>
            <w:r w:rsidR="006F3A4E" w:rsidRPr="00517465">
              <w:rPr>
                <w:rFonts w:ascii="Bookman Old Style" w:hAnsi="Bookman Old Style"/>
                <w:sz w:val="24"/>
                <w:szCs w:val="24"/>
              </w:rPr>
              <w:t xml:space="preserve">ENTANG PERUBAHAN ATAS PERATURAN </w:t>
            </w:r>
            <w:r w:rsidRPr="00517465">
              <w:rPr>
                <w:rFonts w:ascii="Bookman Old Style" w:hAnsi="Bookman Old Style"/>
                <w:sz w:val="24"/>
                <w:szCs w:val="24"/>
              </w:rPr>
              <w:t>DAERAH KABUPATEN SAWAHLUNTO/SIJUNJUNG NOMOR 8 TAHUN 2005 TENTANG PENGELOLAAN ZAKAT</w:t>
            </w:r>
          </w:p>
        </w:tc>
      </w:tr>
    </w:tbl>
    <w:p w:rsidR="0022648A" w:rsidRPr="00517465" w:rsidRDefault="0022648A" w:rsidP="00517465">
      <w:pPr>
        <w:spacing w:after="0" w:line="240" w:lineRule="auto"/>
        <w:jc w:val="center"/>
        <w:rPr>
          <w:rFonts w:ascii="Bookman Old Style" w:hAnsi="Bookman Old Style"/>
          <w:sz w:val="24"/>
          <w:szCs w:val="24"/>
        </w:rPr>
      </w:pPr>
    </w:p>
    <w:p w:rsidR="006E36D7" w:rsidRPr="00517465" w:rsidRDefault="006E36D7" w:rsidP="00517465">
      <w:pPr>
        <w:spacing w:after="0" w:line="240" w:lineRule="auto"/>
        <w:jc w:val="center"/>
        <w:rPr>
          <w:rFonts w:ascii="Bookman Old Style" w:hAnsi="Bookman Old Style"/>
          <w:sz w:val="24"/>
          <w:szCs w:val="24"/>
        </w:rPr>
      </w:pPr>
      <w:r w:rsidRPr="00517465">
        <w:rPr>
          <w:rFonts w:ascii="Bookman Old Style" w:hAnsi="Bookman Old Style"/>
          <w:sz w:val="24"/>
          <w:szCs w:val="24"/>
        </w:rPr>
        <w:t>Pasal I</w:t>
      </w:r>
    </w:p>
    <w:p w:rsidR="006E36D7" w:rsidRPr="00517465" w:rsidRDefault="006E36D7" w:rsidP="00517465">
      <w:pPr>
        <w:spacing w:after="0" w:line="240" w:lineRule="auto"/>
        <w:jc w:val="center"/>
        <w:rPr>
          <w:rFonts w:ascii="Bookman Old Style" w:hAnsi="Bookman Old Style"/>
          <w:sz w:val="24"/>
          <w:szCs w:val="24"/>
        </w:rPr>
      </w:pPr>
    </w:p>
    <w:p w:rsidR="0022648A" w:rsidRPr="00517465" w:rsidRDefault="00D616F9" w:rsidP="00517465">
      <w:pPr>
        <w:spacing w:after="0" w:line="240" w:lineRule="auto"/>
        <w:jc w:val="both"/>
        <w:rPr>
          <w:rFonts w:ascii="Bookman Old Style" w:hAnsi="Bookman Old Style"/>
          <w:sz w:val="24"/>
          <w:szCs w:val="24"/>
        </w:rPr>
      </w:pPr>
      <w:r w:rsidRPr="00517465">
        <w:rPr>
          <w:rFonts w:ascii="Bookman Old Style" w:hAnsi="Bookman Old Style"/>
          <w:sz w:val="24"/>
          <w:szCs w:val="24"/>
        </w:rPr>
        <w:t>Beberapa ketentuan dalam Peraturan Daerah Kabupaten Sawahlunt</w:t>
      </w:r>
      <w:r w:rsidR="0014221F" w:rsidRPr="00517465">
        <w:rPr>
          <w:rFonts w:ascii="Bookman Old Style" w:hAnsi="Bookman Old Style"/>
          <w:sz w:val="24"/>
          <w:szCs w:val="24"/>
        </w:rPr>
        <w:t>o/Sijunjung Nomor 8 Tahun 2005 t</w:t>
      </w:r>
      <w:r w:rsidRPr="00517465">
        <w:rPr>
          <w:rFonts w:ascii="Bookman Old Style" w:hAnsi="Bookman Old Style"/>
          <w:sz w:val="24"/>
          <w:szCs w:val="24"/>
        </w:rPr>
        <w:t xml:space="preserve">entang Pengelolaan Zakat </w:t>
      </w:r>
      <w:r w:rsidR="0014221F" w:rsidRPr="00517465">
        <w:rPr>
          <w:rFonts w:ascii="Bookman Old Style" w:hAnsi="Bookman Old Style"/>
          <w:sz w:val="24"/>
          <w:szCs w:val="24"/>
        </w:rPr>
        <w:t>(</w:t>
      </w:r>
      <w:r w:rsidR="0014221F" w:rsidRPr="00517465">
        <w:rPr>
          <w:rFonts w:ascii="Bookman Old Style" w:eastAsia="Calibri" w:hAnsi="Bookman Old Style" w:cs="Times New Roman"/>
          <w:sz w:val="24"/>
          <w:szCs w:val="24"/>
        </w:rPr>
        <w:t xml:space="preserve">Lembaran Daerah Kabupaten </w:t>
      </w:r>
      <w:r w:rsidR="0014221F" w:rsidRPr="00517465">
        <w:rPr>
          <w:rFonts w:ascii="Bookman Old Style" w:hAnsi="Bookman Old Style"/>
          <w:sz w:val="24"/>
          <w:szCs w:val="24"/>
        </w:rPr>
        <w:t>Sawahlunto/ Sijunjung Tahun 2005</w:t>
      </w:r>
      <w:r w:rsidR="0014221F" w:rsidRPr="00517465">
        <w:rPr>
          <w:rFonts w:ascii="Bookman Old Style" w:eastAsia="Calibri" w:hAnsi="Bookman Old Style" w:cs="Times New Roman"/>
          <w:sz w:val="24"/>
          <w:szCs w:val="24"/>
        </w:rPr>
        <w:t xml:space="preserve"> Nomor </w:t>
      </w:r>
      <w:r w:rsidR="0014221F" w:rsidRPr="00517465">
        <w:rPr>
          <w:rFonts w:ascii="Bookman Old Style" w:hAnsi="Bookman Old Style"/>
          <w:sz w:val="24"/>
          <w:szCs w:val="24"/>
        </w:rPr>
        <w:t xml:space="preserve">19, Tambahan </w:t>
      </w:r>
      <w:r w:rsidR="0014221F" w:rsidRPr="00517465">
        <w:rPr>
          <w:rFonts w:ascii="Bookman Old Style" w:eastAsia="Calibri" w:hAnsi="Bookman Old Style" w:cs="Times New Roman"/>
          <w:sz w:val="24"/>
          <w:szCs w:val="24"/>
        </w:rPr>
        <w:t xml:space="preserve">Lembaran Daerah Kabupaten </w:t>
      </w:r>
      <w:r w:rsidR="0014221F" w:rsidRPr="00517465">
        <w:rPr>
          <w:rFonts w:ascii="Bookman Old Style" w:hAnsi="Bookman Old Style"/>
          <w:sz w:val="24"/>
          <w:szCs w:val="24"/>
        </w:rPr>
        <w:t>Sawahlunto/ Sijunjung</w:t>
      </w:r>
      <w:r w:rsidR="0014221F" w:rsidRPr="00517465">
        <w:rPr>
          <w:rFonts w:ascii="Bookman Old Style" w:eastAsia="Calibri" w:hAnsi="Bookman Old Style" w:cs="Times New Roman"/>
          <w:sz w:val="24"/>
          <w:szCs w:val="24"/>
        </w:rPr>
        <w:t xml:space="preserve"> Nomor </w:t>
      </w:r>
      <w:r w:rsidR="0014221F" w:rsidRPr="00517465">
        <w:rPr>
          <w:rFonts w:ascii="Bookman Old Style" w:hAnsi="Bookman Old Style"/>
          <w:sz w:val="24"/>
          <w:szCs w:val="24"/>
        </w:rPr>
        <w:t xml:space="preserve">19) </w:t>
      </w:r>
      <w:r w:rsidRPr="00517465">
        <w:rPr>
          <w:rFonts w:ascii="Bookman Old Style" w:hAnsi="Bookman Old Style"/>
          <w:sz w:val="24"/>
          <w:szCs w:val="24"/>
        </w:rPr>
        <w:t>diubah sebagai berikut :</w:t>
      </w:r>
    </w:p>
    <w:p w:rsidR="00D616F9" w:rsidRPr="00517465" w:rsidRDefault="00D616F9" w:rsidP="00517465">
      <w:pPr>
        <w:spacing w:after="0" w:line="240" w:lineRule="auto"/>
        <w:jc w:val="both"/>
        <w:rPr>
          <w:rFonts w:ascii="Bookman Old Style" w:hAnsi="Bookman Old Style"/>
          <w:sz w:val="24"/>
          <w:szCs w:val="24"/>
        </w:rPr>
      </w:pPr>
    </w:p>
    <w:p w:rsidR="00D616F9" w:rsidRPr="00517465" w:rsidRDefault="00D616F9" w:rsidP="00517465">
      <w:pPr>
        <w:pStyle w:val="ListParagraph"/>
        <w:numPr>
          <w:ilvl w:val="0"/>
          <w:numId w:val="3"/>
        </w:numPr>
        <w:spacing w:after="0" w:line="240" w:lineRule="auto"/>
        <w:ind w:left="425" w:hanging="357"/>
        <w:jc w:val="both"/>
        <w:rPr>
          <w:rFonts w:ascii="Bookman Old Style" w:hAnsi="Bookman Old Style"/>
          <w:sz w:val="24"/>
          <w:szCs w:val="24"/>
        </w:rPr>
      </w:pPr>
      <w:r w:rsidRPr="00517465">
        <w:rPr>
          <w:rFonts w:ascii="Bookman Old Style" w:hAnsi="Bookman Old Style"/>
          <w:sz w:val="24"/>
          <w:szCs w:val="24"/>
        </w:rPr>
        <w:t>Ket</w:t>
      </w:r>
      <w:r w:rsidR="00D85CDA" w:rsidRPr="00517465">
        <w:rPr>
          <w:rFonts w:ascii="Bookman Old Style" w:hAnsi="Bookman Old Style"/>
          <w:sz w:val="24"/>
          <w:szCs w:val="24"/>
        </w:rPr>
        <w:t xml:space="preserve">entuan Pasal 1 angka 1 </w:t>
      </w:r>
      <w:r w:rsidR="000B4E06" w:rsidRPr="00517465">
        <w:rPr>
          <w:rFonts w:ascii="Bookman Old Style" w:hAnsi="Bookman Old Style"/>
          <w:sz w:val="24"/>
          <w:szCs w:val="24"/>
        </w:rPr>
        <w:t>diu</w:t>
      </w:r>
      <w:r w:rsidR="00D85CDA" w:rsidRPr="00517465">
        <w:rPr>
          <w:rFonts w:ascii="Bookman Old Style" w:hAnsi="Bookman Old Style"/>
          <w:sz w:val="24"/>
          <w:szCs w:val="24"/>
        </w:rPr>
        <w:t>bah</w:t>
      </w:r>
      <w:r w:rsidRPr="00517465">
        <w:rPr>
          <w:rFonts w:ascii="Bookman Old Style" w:hAnsi="Bookman Old Style"/>
          <w:sz w:val="24"/>
          <w:szCs w:val="24"/>
        </w:rPr>
        <w:t xml:space="preserve">, </w:t>
      </w:r>
      <w:r w:rsidR="00D85CDA" w:rsidRPr="00517465">
        <w:rPr>
          <w:rFonts w:ascii="Bookman Old Style" w:hAnsi="Bookman Old Style"/>
          <w:sz w:val="24"/>
          <w:szCs w:val="24"/>
        </w:rPr>
        <w:t>d</w:t>
      </w:r>
      <w:r w:rsidR="00A27990" w:rsidRPr="00517465">
        <w:rPr>
          <w:rFonts w:ascii="Bookman Old Style" w:hAnsi="Bookman Old Style"/>
          <w:sz w:val="24"/>
          <w:szCs w:val="24"/>
        </w:rPr>
        <w:t>i antara angka 1 dan angka 2 disisip 1 (</w:t>
      </w:r>
      <w:r w:rsidR="00D85CDA" w:rsidRPr="00517465">
        <w:rPr>
          <w:rFonts w:ascii="Bookman Old Style" w:hAnsi="Bookman Old Style"/>
          <w:sz w:val="24"/>
          <w:szCs w:val="24"/>
        </w:rPr>
        <w:t xml:space="preserve">satu) angka yakni angka 1a, </w:t>
      </w:r>
      <w:r w:rsidR="00A27990" w:rsidRPr="00517465">
        <w:rPr>
          <w:rFonts w:ascii="Bookman Old Style" w:hAnsi="Bookman Old Style"/>
          <w:sz w:val="24"/>
          <w:szCs w:val="24"/>
        </w:rPr>
        <w:t>angka 2</w:t>
      </w:r>
      <w:r w:rsidR="009634A6" w:rsidRPr="00517465">
        <w:rPr>
          <w:rFonts w:ascii="Bookman Old Style" w:hAnsi="Bookman Old Style"/>
          <w:sz w:val="24"/>
          <w:szCs w:val="24"/>
        </w:rPr>
        <w:t>, angka 4, angka 5, angka 6, angka 7 diubah,</w:t>
      </w:r>
      <w:r w:rsidR="00A27990" w:rsidRPr="00517465">
        <w:rPr>
          <w:rFonts w:ascii="Bookman Old Style" w:hAnsi="Bookman Old Style"/>
          <w:sz w:val="24"/>
          <w:szCs w:val="24"/>
        </w:rPr>
        <w:t xml:space="preserve"> di antara angka 6 dan angka  </w:t>
      </w:r>
      <w:r w:rsidR="009634A6" w:rsidRPr="00517465">
        <w:rPr>
          <w:rFonts w:ascii="Bookman Old Style" w:hAnsi="Bookman Old Style"/>
          <w:sz w:val="24"/>
          <w:szCs w:val="24"/>
        </w:rPr>
        <w:t xml:space="preserve">7 </w:t>
      </w:r>
      <w:r w:rsidR="00A27990" w:rsidRPr="00517465">
        <w:rPr>
          <w:rFonts w:ascii="Bookman Old Style" w:hAnsi="Bookman Old Style"/>
          <w:sz w:val="24"/>
          <w:szCs w:val="24"/>
        </w:rPr>
        <w:t>disisip 1 (satu) angka yakni angka 6a, di antara angka 9 dan angka 10</w:t>
      </w:r>
      <w:r w:rsidR="00F04B41" w:rsidRPr="00517465">
        <w:rPr>
          <w:rFonts w:ascii="Bookman Old Style" w:hAnsi="Bookman Old Style"/>
          <w:sz w:val="24"/>
          <w:szCs w:val="24"/>
        </w:rPr>
        <w:t xml:space="preserve"> dis</w:t>
      </w:r>
      <w:r w:rsidR="00A27990" w:rsidRPr="00517465">
        <w:rPr>
          <w:rFonts w:ascii="Bookman Old Style" w:hAnsi="Bookman Old Style"/>
          <w:sz w:val="24"/>
          <w:szCs w:val="24"/>
        </w:rPr>
        <w:t>isip 1 (satu) angka yakni angka 9a</w:t>
      </w:r>
      <w:r w:rsidR="00F04B41" w:rsidRPr="00517465">
        <w:rPr>
          <w:rFonts w:ascii="Bookman Old Style" w:hAnsi="Bookman Old Style"/>
          <w:sz w:val="24"/>
          <w:szCs w:val="24"/>
        </w:rPr>
        <w:t>, angka 14, angka 15, angka 16 diubah</w:t>
      </w:r>
      <w:r w:rsidR="00A27990" w:rsidRPr="00517465">
        <w:rPr>
          <w:rFonts w:ascii="Bookman Old Style" w:hAnsi="Bookman Old Style"/>
          <w:sz w:val="24"/>
          <w:szCs w:val="24"/>
        </w:rPr>
        <w:t xml:space="preserve"> sehingga </w:t>
      </w:r>
      <w:r w:rsidRPr="00517465">
        <w:rPr>
          <w:rFonts w:ascii="Bookman Old Style" w:hAnsi="Bookman Old Style"/>
          <w:sz w:val="24"/>
          <w:szCs w:val="24"/>
        </w:rPr>
        <w:t>berbunyi sebagai berikut:</w:t>
      </w:r>
    </w:p>
    <w:p w:rsidR="006E4FB8" w:rsidRDefault="006E4FB8" w:rsidP="00517465">
      <w:pPr>
        <w:spacing w:after="0" w:line="240" w:lineRule="auto"/>
        <w:ind w:left="66"/>
        <w:jc w:val="center"/>
        <w:rPr>
          <w:rFonts w:ascii="Bookman Old Style" w:hAnsi="Bookman Old Style"/>
          <w:sz w:val="24"/>
          <w:szCs w:val="24"/>
        </w:rPr>
      </w:pPr>
    </w:p>
    <w:p w:rsidR="00D616F9" w:rsidRPr="00517465" w:rsidRDefault="00D616F9" w:rsidP="00517465">
      <w:pPr>
        <w:spacing w:after="0" w:line="240" w:lineRule="auto"/>
        <w:ind w:left="66"/>
        <w:jc w:val="center"/>
        <w:rPr>
          <w:rFonts w:ascii="Bookman Old Style" w:hAnsi="Bookman Old Style"/>
          <w:sz w:val="24"/>
          <w:szCs w:val="24"/>
        </w:rPr>
      </w:pPr>
      <w:r w:rsidRPr="00517465">
        <w:rPr>
          <w:rFonts w:ascii="Bookman Old Style" w:hAnsi="Bookman Old Style"/>
          <w:sz w:val="24"/>
          <w:szCs w:val="24"/>
        </w:rPr>
        <w:t>Pasal 1</w:t>
      </w:r>
    </w:p>
    <w:p w:rsidR="00D616F9" w:rsidRPr="00517465" w:rsidRDefault="00D616F9" w:rsidP="00517465">
      <w:pPr>
        <w:spacing w:after="0" w:line="240" w:lineRule="auto"/>
        <w:ind w:left="66"/>
        <w:rPr>
          <w:rFonts w:ascii="Bookman Old Style" w:hAnsi="Bookman Old Style"/>
          <w:sz w:val="24"/>
          <w:szCs w:val="24"/>
        </w:rPr>
      </w:pPr>
    </w:p>
    <w:p w:rsidR="00D616F9" w:rsidRPr="00517465" w:rsidRDefault="00D616F9" w:rsidP="00517465">
      <w:pPr>
        <w:spacing w:after="0" w:line="240" w:lineRule="auto"/>
        <w:ind w:left="426"/>
        <w:rPr>
          <w:rFonts w:ascii="Bookman Old Style" w:hAnsi="Bookman Old Style"/>
          <w:sz w:val="24"/>
          <w:szCs w:val="24"/>
        </w:rPr>
      </w:pPr>
      <w:r w:rsidRPr="00517465">
        <w:rPr>
          <w:rFonts w:ascii="Bookman Old Style" w:hAnsi="Bookman Old Style"/>
          <w:sz w:val="24"/>
          <w:szCs w:val="24"/>
        </w:rPr>
        <w:t xml:space="preserve">Dalam Peraturan Daerah ini yang dimaksud </w:t>
      </w:r>
      <w:proofErr w:type="gramStart"/>
      <w:r w:rsidRPr="00517465">
        <w:rPr>
          <w:rFonts w:ascii="Bookman Old Style" w:hAnsi="Bookman Old Style"/>
          <w:sz w:val="24"/>
          <w:szCs w:val="24"/>
        </w:rPr>
        <w:t>dengan :</w:t>
      </w:r>
      <w:proofErr w:type="gramEnd"/>
    </w:p>
    <w:p w:rsidR="00D616F9" w:rsidRPr="00517465" w:rsidRDefault="00D616F9" w:rsidP="00517465">
      <w:pPr>
        <w:pStyle w:val="ListParagraph"/>
        <w:numPr>
          <w:ilvl w:val="0"/>
          <w:numId w:val="22"/>
        </w:numPr>
        <w:spacing w:after="0" w:line="240" w:lineRule="auto"/>
        <w:ind w:left="900" w:hanging="450"/>
        <w:rPr>
          <w:rFonts w:ascii="Bookman Old Style" w:hAnsi="Bookman Old Style"/>
          <w:sz w:val="24"/>
          <w:szCs w:val="24"/>
        </w:rPr>
      </w:pPr>
      <w:r w:rsidRPr="00517465">
        <w:rPr>
          <w:rFonts w:ascii="Bookman Old Style" w:hAnsi="Bookman Old Style"/>
          <w:sz w:val="24"/>
          <w:szCs w:val="24"/>
        </w:rPr>
        <w:t>Daerah adalah Kabupaten Sijunjung;</w:t>
      </w:r>
    </w:p>
    <w:p w:rsidR="003B3716" w:rsidRPr="00517465" w:rsidRDefault="00E87857" w:rsidP="00517465">
      <w:pPr>
        <w:autoSpaceDE w:val="0"/>
        <w:autoSpaceDN w:val="0"/>
        <w:adjustRightInd w:val="0"/>
        <w:spacing w:after="0" w:line="240" w:lineRule="auto"/>
        <w:ind w:left="900" w:hanging="450"/>
        <w:jc w:val="both"/>
        <w:rPr>
          <w:rFonts w:ascii="Bookman Old Style" w:hAnsi="Bookman Old Style" w:cs="Bookman Old Style"/>
          <w:sz w:val="24"/>
          <w:szCs w:val="24"/>
        </w:rPr>
      </w:pPr>
      <w:r>
        <w:rPr>
          <w:rFonts w:ascii="Bookman Old Style" w:hAnsi="Bookman Old Style"/>
          <w:sz w:val="24"/>
          <w:szCs w:val="24"/>
        </w:rPr>
        <w:lastRenderedPageBreak/>
        <w:t xml:space="preserve">1a </w:t>
      </w:r>
      <w:r>
        <w:rPr>
          <w:rFonts w:ascii="Bookman Old Style" w:hAnsi="Bookman Old Style"/>
          <w:sz w:val="24"/>
          <w:szCs w:val="24"/>
        </w:rPr>
        <w:tab/>
      </w:r>
      <w:r w:rsidR="00B8352C" w:rsidRPr="00517465">
        <w:rPr>
          <w:rFonts w:ascii="Bookman Old Style" w:hAnsi="Bookman Old Style" w:cs="Bookman Old Style"/>
          <w:sz w:val="24"/>
          <w:szCs w:val="24"/>
        </w:rPr>
        <w:t>Pemerintahan Daerah adalah P</w:t>
      </w:r>
      <w:r w:rsidR="00A27990" w:rsidRPr="00517465">
        <w:rPr>
          <w:rFonts w:ascii="Bookman Old Style" w:hAnsi="Bookman Old Style" w:cs="Bookman Old Style"/>
          <w:sz w:val="24"/>
          <w:szCs w:val="24"/>
        </w:rPr>
        <w:t>enyelenggaraan urusan pemerinta</w:t>
      </w:r>
      <w:r w:rsidR="004E71B0" w:rsidRPr="00517465">
        <w:rPr>
          <w:rFonts w:ascii="Bookman Old Style" w:hAnsi="Bookman Old Style" w:cs="Bookman Old Style"/>
          <w:sz w:val="24"/>
          <w:szCs w:val="24"/>
        </w:rPr>
        <w:t>han oleh pemerintah daerah dan Dewan Perwakilan Rakyat D</w:t>
      </w:r>
      <w:r w:rsidR="00A27990" w:rsidRPr="00517465">
        <w:rPr>
          <w:rFonts w:ascii="Bookman Old Style" w:hAnsi="Bookman Old Style" w:cs="Bookman Old Style"/>
          <w:sz w:val="24"/>
          <w:szCs w:val="24"/>
        </w:rPr>
        <w:t>aerah menurut a</w:t>
      </w:r>
      <w:r w:rsidR="00A11E4B" w:rsidRPr="00517465">
        <w:rPr>
          <w:rFonts w:ascii="Bookman Old Style" w:hAnsi="Bookman Old Style" w:cs="Bookman Old Style"/>
          <w:sz w:val="24"/>
          <w:szCs w:val="24"/>
        </w:rPr>
        <w:t>z</w:t>
      </w:r>
      <w:r w:rsidR="00A27990" w:rsidRPr="00517465">
        <w:rPr>
          <w:rFonts w:ascii="Bookman Old Style" w:hAnsi="Bookman Old Style" w:cs="Bookman Old Style"/>
          <w:sz w:val="24"/>
          <w:szCs w:val="24"/>
        </w:rPr>
        <w:t>as otonomi dan tugas pembantuan dengan prinsip otonomi seluas-luasnya dalam sistem dan prinsip Negara Kesatuan Republik Indonesia sebagaimana dimaksud dalam Undang-Undang Dasar Negara Republik Indonesia Tahun 1945.</w:t>
      </w:r>
    </w:p>
    <w:p w:rsidR="003B3716" w:rsidRPr="00517465" w:rsidRDefault="00D616F9" w:rsidP="00517465">
      <w:pPr>
        <w:pStyle w:val="ListParagraph"/>
        <w:numPr>
          <w:ilvl w:val="0"/>
          <w:numId w:val="22"/>
        </w:numPr>
        <w:autoSpaceDE w:val="0"/>
        <w:autoSpaceDN w:val="0"/>
        <w:adjustRightInd w:val="0"/>
        <w:spacing w:after="0" w:line="240" w:lineRule="auto"/>
        <w:ind w:left="900" w:hanging="450"/>
        <w:jc w:val="both"/>
        <w:rPr>
          <w:rFonts w:ascii="Bookman Old Style" w:hAnsi="Bookman Old Style" w:cs="Bookman Old Style"/>
          <w:sz w:val="24"/>
          <w:szCs w:val="24"/>
        </w:rPr>
      </w:pPr>
      <w:r w:rsidRPr="00517465">
        <w:rPr>
          <w:rFonts w:ascii="Bookman Old Style" w:hAnsi="Bookman Old Style"/>
          <w:sz w:val="24"/>
          <w:szCs w:val="24"/>
        </w:rPr>
        <w:t xml:space="preserve">Pemerintah Daerah adalah </w:t>
      </w:r>
      <w:r w:rsidR="009634A6" w:rsidRPr="00517465">
        <w:rPr>
          <w:rFonts w:ascii="Bookman Old Style" w:hAnsi="Bookman Old Style" w:cs="Bookman Old Style"/>
          <w:sz w:val="24"/>
          <w:szCs w:val="24"/>
        </w:rPr>
        <w:t>Kepala Daerah sebagai unsur penyelenggara  Pemerintahan Daerah yang memimpin pelaksanaan urusan pemerintahan yang menjadi kewenangan daerah otonom</w:t>
      </w:r>
      <w:r w:rsidRPr="00517465">
        <w:rPr>
          <w:rFonts w:ascii="Bookman Old Style" w:hAnsi="Bookman Old Style"/>
          <w:sz w:val="24"/>
          <w:szCs w:val="24"/>
        </w:rPr>
        <w:t>;</w:t>
      </w:r>
    </w:p>
    <w:p w:rsidR="003B3716" w:rsidRPr="00517465" w:rsidRDefault="00D616F9" w:rsidP="00517465">
      <w:pPr>
        <w:pStyle w:val="ListParagraph"/>
        <w:numPr>
          <w:ilvl w:val="0"/>
          <w:numId w:val="22"/>
        </w:numPr>
        <w:autoSpaceDE w:val="0"/>
        <w:autoSpaceDN w:val="0"/>
        <w:adjustRightInd w:val="0"/>
        <w:spacing w:after="0" w:line="240" w:lineRule="auto"/>
        <w:ind w:left="900" w:hanging="450"/>
        <w:jc w:val="both"/>
        <w:rPr>
          <w:rFonts w:ascii="Bookman Old Style" w:hAnsi="Bookman Old Style" w:cs="Bookman Old Style"/>
          <w:sz w:val="24"/>
          <w:szCs w:val="24"/>
        </w:rPr>
      </w:pPr>
      <w:r w:rsidRPr="00517465">
        <w:rPr>
          <w:rFonts w:ascii="Bookman Old Style" w:hAnsi="Bookman Old Style"/>
          <w:sz w:val="24"/>
          <w:szCs w:val="24"/>
        </w:rPr>
        <w:t xml:space="preserve">Dewan Perwakilan Rakyat Daerah selanjutnya </w:t>
      </w:r>
      <w:r w:rsidR="009634A6" w:rsidRPr="00517465">
        <w:rPr>
          <w:rFonts w:ascii="Bookman Old Style" w:hAnsi="Bookman Old Style"/>
          <w:sz w:val="24"/>
          <w:szCs w:val="24"/>
        </w:rPr>
        <w:t xml:space="preserve">disingkat DPRD adalah Dewan </w:t>
      </w:r>
      <w:r w:rsidRPr="00517465">
        <w:rPr>
          <w:rFonts w:ascii="Bookman Old Style" w:hAnsi="Bookman Old Style"/>
          <w:sz w:val="24"/>
          <w:szCs w:val="24"/>
        </w:rPr>
        <w:t xml:space="preserve">Perwakilan Rakyat Daerah </w:t>
      </w:r>
      <w:r w:rsidR="009634A6" w:rsidRPr="00517465">
        <w:rPr>
          <w:rFonts w:ascii="Bookman Old Style" w:hAnsi="Bookman Old Style"/>
          <w:sz w:val="24"/>
          <w:szCs w:val="24"/>
        </w:rPr>
        <w:t>Kabupaten Sijunjung;</w:t>
      </w:r>
    </w:p>
    <w:p w:rsidR="003B3716" w:rsidRPr="00517465" w:rsidRDefault="00D616F9" w:rsidP="00517465">
      <w:pPr>
        <w:pStyle w:val="ListParagraph"/>
        <w:numPr>
          <w:ilvl w:val="0"/>
          <w:numId w:val="22"/>
        </w:numPr>
        <w:autoSpaceDE w:val="0"/>
        <w:autoSpaceDN w:val="0"/>
        <w:adjustRightInd w:val="0"/>
        <w:spacing w:after="0" w:line="240" w:lineRule="auto"/>
        <w:ind w:left="900" w:hanging="450"/>
        <w:jc w:val="both"/>
        <w:rPr>
          <w:rFonts w:ascii="Bookman Old Style" w:hAnsi="Bookman Old Style" w:cs="Bookman Old Style"/>
          <w:sz w:val="24"/>
          <w:szCs w:val="24"/>
        </w:rPr>
      </w:pPr>
      <w:r w:rsidRPr="00517465">
        <w:rPr>
          <w:rFonts w:ascii="Bookman Old Style" w:hAnsi="Bookman Old Style"/>
          <w:sz w:val="24"/>
          <w:szCs w:val="24"/>
        </w:rPr>
        <w:t>Bupati adalah Bupati Sijunjung;</w:t>
      </w:r>
    </w:p>
    <w:p w:rsidR="003B3716" w:rsidRPr="00517465" w:rsidRDefault="00292D52" w:rsidP="00517465">
      <w:pPr>
        <w:pStyle w:val="ListParagraph"/>
        <w:numPr>
          <w:ilvl w:val="0"/>
          <w:numId w:val="22"/>
        </w:numPr>
        <w:autoSpaceDE w:val="0"/>
        <w:autoSpaceDN w:val="0"/>
        <w:adjustRightInd w:val="0"/>
        <w:spacing w:after="0" w:line="240" w:lineRule="auto"/>
        <w:ind w:left="900" w:hanging="450"/>
        <w:jc w:val="both"/>
        <w:rPr>
          <w:rFonts w:ascii="Bookman Old Style" w:hAnsi="Bookman Old Style" w:cs="Bookman Old Style"/>
          <w:sz w:val="24"/>
          <w:szCs w:val="24"/>
        </w:rPr>
      </w:pPr>
      <w:r w:rsidRPr="00517465">
        <w:rPr>
          <w:rFonts w:ascii="Bookman Old Style" w:hAnsi="Bookman Old Style"/>
          <w:sz w:val="24"/>
          <w:szCs w:val="24"/>
        </w:rPr>
        <w:t>Kementerian Agama adalah Kementerian Agama Kabupaten Sijunjung;</w:t>
      </w:r>
    </w:p>
    <w:p w:rsidR="003B3716" w:rsidRPr="00517465" w:rsidRDefault="008B622D" w:rsidP="00517465">
      <w:pPr>
        <w:pStyle w:val="ListParagraph"/>
        <w:numPr>
          <w:ilvl w:val="0"/>
          <w:numId w:val="22"/>
        </w:numPr>
        <w:autoSpaceDE w:val="0"/>
        <w:autoSpaceDN w:val="0"/>
        <w:adjustRightInd w:val="0"/>
        <w:spacing w:after="0" w:line="240" w:lineRule="auto"/>
        <w:ind w:left="900" w:hanging="450"/>
        <w:jc w:val="both"/>
        <w:rPr>
          <w:rFonts w:ascii="Bookman Old Style" w:hAnsi="Bookman Old Style" w:cs="Bookman Old Style"/>
          <w:sz w:val="24"/>
          <w:szCs w:val="24"/>
        </w:rPr>
      </w:pPr>
      <w:r w:rsidRPr="00517465">
        <w:rPr>
          <w:rFonts w:ascii="Bookman Old Style" w:hAnsi="Bookman Old Style"/>
          <w:sz w:val="24"/>
          <w:szCs w:val="24"/>
        </w:rPr>
        <w:t>Badan Amil Zakat N</w:t>
      </w:r>
      <w:r w:rsidR="00500DE1" w:rsidRPr="00517465">
        <w:rPr>
          <w:rFonts w:ascii="Bookman Old Style" w:hAnsi="Bookman Old Style"/>
          <w:sz w:val="24"/>
          <w:szCs w:val="24"/>
        </w:rPr>
        <w:t>asional yang selanjutnya disingkat</w:t>
      </w:r>
      <w:r w:rsidRPr="00517465">
        <w:rPr>
          <w:rFonts w:ascii="Bookman Old Style" w:hAnsi="Bookman Old Style"/>
          <w:sz w:val="24"/>
          <w:szCs w:val="24"/>
        </w:rPr>
        <w:t xml:space="preserve"> BAZNAS ad</w:t>
      </w:r>
      <w:r w:rsidR="00500DE1" w:rsidRPr="00517465">
        <w:rPr>
          <w:rFonts w:ascii="Bookman Old Style" w:hAnsi="Bookman Old Style"/>
          <w:sz w:val="24"/>
          <w:szCs w:val="24"/>
        </w:rPr>
        <w:t xml:space="preserve">alah BAZNAS Kabupaten Sijunjung, </w:t>
      </w:r>
      <w:r w:rsidR="00155488" w:rsidRPr="00517465">
        <w:rPr>
          <w:rFonts w:ascii="Bookman Old Style" w:hAnsi="Bookman Old Style"/>
          <w:sz w:val="24"/>
          <w:szCs w:val="24"/>
        </w:rPr>
        <w:t>yaitu O</w:t>
      </w:r>
      <w:r w:rsidRPr="00517465">
        <w:rPr>
          <w:rFonts w:ascii="Bookman Old Style" w:hAnsi="Bookman Old Style"/>
          <w:sz w:val="24"/>
          <w:szCs w:val="24"/>
        </w:rPr>
        <w:t xml:space="preserve">rganisasi </w:t>
      </w:r>
      <w:r w:rsidR="00155488" w:rsidRPr="00517465">
        <w:rPr>
          <w:rFonts w:ascii="Bookman Old Style" w:hAnsi="Bookman Old Style"/>
          <w:sz w:val="24"/>
          <w:szCs w:val="24"/>
        </w:rPr>
        <w:t xml:space="preserve">Pemerintah Non Struktural </w:t>
      </w:r>
      <w:r w:rsidRPr="00517465">
        <w:rPr>
          <w:rFonts w:ascii="Bookman Old Style" w:hAnsi="Bookman Old Style"/>
          <w:sz w:val="24"/>
          <w:szCs w:val="24"/>
        </w:rPr>
        <w:t>yang dibentuk berdasarkan keputusan Dirjen Bimbingan Masyarakat Islam Kementerian Agama Republik Indonesi</w:t>
      </w:r>
      <w:r w:rsidR="00500DE1" w:rsidRPr="00517465">
        <w:rPr>
          <w:rFonts w:ascii="Bookman Old Style" w:hAnsi="Bookman Old Style"/>
          <w:sz w:val="24"/>
          <w:szCs w:val="24"/>
        </w:rPr>
        <w:t>a</w:t>
      </w:r>
      <w:r w:rsidRPr="00517465">
        <w:rPr>
          <w:rFonts w:ascii="Bookman Old Style" w:hAnsi="Bookman Old Style"/>
          <w:sz w:val="24"/>
          <w:szCs w:val="24"/>
        </w:rPr>
        <w:t>;</w:t>
      </w:r>
    </w:p>
    <w:p w:rsidR="00F04B41" w:rsidRPr="00517465" w:rsidRDefault="003B3716" w:rsidP="00517465">
      <w:pPr>
        <w:pStyle w:val="ListParagraph"/>
        <w:autoSpaceDE w:val="0"/>
        <w:autoSpaceDN w:val="0"/>
        <w:adjustRightInd w:val="0"/>
        <w:spacing w:after="0" w:line="240" w:lineRule="auto"/>
        <w:ind w:left="900" w:hanging="450"/>
        <w:jc w:val="both"/>
        <w:rPr>
          <w:rFonts w:ascii="Bookman Old Style" w:hAnsi="Bookman Old Style" w:cs="Bookman Old Style"/>
          <w:sz w:val="24"/>
          <w:szCs w:val="24"/>
        </w:rPr>
      </w:pPr>
      <w:r w:rsidRPr="00517465">
        <w:rPr>
          <w:rFonts w:ascii="Bookman Old Style" w:hAnsi="Bookman Old Style"/>
          <w:sz w:val="24"/>
          <w:szCs w:val="24"/>
        </w:rPr>
        <w:t xml:space="preserve">6a. </w:t>
      </w:r>
      <w:r w:rsidR="00500DE1" w:rsidRPr="00517465">
        <w:rPr>
          <w:rFonts w:ascii="Bookman Old Style" w:hAnsi="Bookman Old Style"/>
          <w:sz w:val="24"/>
          <w:szCs w:val="24"/>
        </w:rPr>
        <w:t>Lembaga Amil Zakat yang selanjutnya disingkat LAZ adalah lembaga yang dibentuk masyarakat yang memil</w:t>
      </w:r>
      <w:r w:rsidR="0076223B" w:rsidRPr="00517465">
        <w:rPr>
          <w:rFonts w:ascii="Bookman Old Style" w:hAnsi="Bookman Old Style"/>
          <w:sz w:val="24"/>
          <w:szCs w:val="24"/>
        </w:rPr>
        <w:t>i</w:t>
      </w:r>
      <w:r w:rsidR="00500DE1" w:rsidRPr="00517465">
        <w:rPr>
          <w:rFonts w:ascii="Bookman Old Style" w:hAnsi="Bookman Old Style"/>
          <w:sz w:val="24"/>
          <w:szCs w:val="24"/>
        </w:rPr>
        <w:t>ki tugas membantu pengumpulan, pendistribusian dan pendayagunaan zakat di Kabupaten Sijunjung;</w:t>
      </w:r>
    </w:p>
    <w:p w:rsidR="003B3716" w:rsidRPr="00517465" w:rsidRDefault="0042785A" w:rsidP="00517465">
      <w:pPr>
        <w:pStyle w:val="ListParagraph"/>
        <w:numPr>
          <w:ilvl w:val="0"/>
          <w:numId w:val="22"/>
        </w:numPr>
        <w:spacing w:after="0" w:line="240" w:lineRule="auto"/>
        <w:ind w:left="900" w:hanging="450"/>
        <w:jc w:val="both"/>
        <w:rPr>
          <w:rFonts w:ascii="Bookman Old Style" w:hAnsi="Bookman Old Style"/>
          <w:sz w:val="24"/>
          <w:szCs w:val="24"/>
        </w:rPr>
      </w:pPr>
      <w:r w:rsidRPr="00517465">
        <w:rPr>
          <w:rFonts w:ascii="Bookman Old Style" w:hAnsi="Bookman Old Style"/>
          <w:sz w:val="24"/>
          <w:szCs w:val="24"/>
        </w:rPr>
        <w:t>Unit Peng</w:t>
      </w:r>
      <w:r w:rsidR="00155488" w:rsidRPr="00517465">
        <w:rPr>
          <w:rFonts w:ascii="Bookman Old Style" w:hAnsi="Bookman Old Style"/>
          <w:sz w:val="24"/>
          <w:szCs w:val="24"/>
        </w:rPr>
        <w:t xml:space="preserve">umpul Zakat yang selanjutnya </w:t>
      </w:r>
      <w:r w:rsidR="00500DE1" w:rsidRPr="00517465">
        <w:rPr>
          <w:rFonts w:ascii="Bookman Old Style" w:hAnsi="Bookman Old Style"/>
          <w:sz w:val="24"/>
          <w:szCs w:val="24"/>
        </w:rPr>
        <w:t>disingkat</w:t>
      </w:r>
      <w:r w:rsidRPr="00517465">
        <w:rPr>
          <w:rFonts w:ascii="Bookman Old Style" w:hAnsi="Bookman Old Style"/>
          <w:sz w:val="24"/>
          <w:szCs w:val="24"/>
        </w:rPr>
        <w:t xml:space="preserve"> UPZ adalah suatu organisasi yang dibentuk oleh BAZNAS Kabupaten Sijunjung dengan tugas mengumpulkan zakat dan melayani muzaki yang berada pada Instansi Pemerintah Daerah Kabupaten Sijunjung, Lembaga-lembaga Daerah, Instansi Ver</w:t>
      </w:r>
      <w:r w:rsidR="0076223B" w:rsidRPr="00517465">
        <w:rPr>
          <w:rFonts w:ascii="Bookman Old Style" w:hAnsi="Bookman Old Style"/>
          <w:sz w:val="24"/>
          <w:szCs w:val="24"/>
        </w:rPr>
        <w:t>tikal, BUMN, BUMD, Perusahaan S</w:t>
      </w:r>
      <w:r w:rsidR="00155488" w:rsidRPr="00517465">
        <w:rPr>
          <w:rFonts w:ascii="Bookman Old Style" w:hAnsi="Bookman Old Style"/>
          <w:sz w:val="24"/>
          <w:szCs w:val="24"/>
        </w:rPr>
        <w:t>w</w:t>
      </w:r>
      <w:r w:rsidRPr="00517465">
        <w:rPr>
          <w:rFonts w:ascii="Bookman Old Style" w:hAnsi="Bookman Old Style"/>
          <w:sz w:val="24"/>
          <w:szCs w:val="24"/>
        </w:rPr>
        <w:t>asta, Nagari</w:t>
      </w:r>
      <w:r w:rsidR="00A11E4B" w:rsidRPr="00517465">
        <w:rPr>
          <w:rFonts w:ascii="Bookman Old Style" w:hAnsi="Bookman Old Style"/>
          <w:sz w:val="24"/>
          <w:szCs w:val="24"/>
        </w:rPr>
        <w:t>/desa</w:t>
      </w:r>
      <w:r w:rsidRPr="00517465">
        <w:rPr>
          <w:rFonts w:ascii="Bookman Old Style" w:hAnsi="Bookman Old Style"/>
          <w:sz w:val="24"/>
          <w:szCs w:val="24"/>
        </w:rPr>
        <w:t xml:space="preserve">, </w:t>
      </w:r>
      <w:r w:rsidR="00751DE8" w:rsidRPr="00517465">
        <w:rPr>
          <w:rFonts w:ascii="Bookman Old Style" w:hAnsi="Bookman Old Style"/>
          <w:sz w:val="24"/>
          <w:szCs w:val="24"/>
        </w:rPr>
        <w:t xml:space="preserve">Jorong, </w:t>
      </w:r>
      <w:r w:rsidR="0076223B" w:rsidRPr="00517465">
        <w:rPr>
          <w:rFonts w:ascii="Bookman Old Style" w:hAnsi="Bookman Old Style"/>
          <w:sz w:val="24"/>
          <w:szCs w:val="24"/>
        </w:rPr>
        <w:t>Sekolah, Ma</w:t>
      </w:r>
      <w:r w:rsidRPr="00517465">
        <w:rPr>
          <w:rFonts w:ascii="Bookman Old Style" w:hAnsi="Bookman Old Style"/>
          <w:sz w:val="24"/>
          <w:szCs w:val="24"/>
        </w:rPr>
        <w:t>sjid, dan lembaga</w:t>
      </w:r>
      <w:r w:rsidR="00751DE8" w:rsidRPr="00517465">
        <w:rPr>
          <w:rFonts w:ascii="Bookman Old Style" w:hAnsi="Bookman Old Style"/>
          <w:sz w:val="24"/>
          <w:szCs w:val="24"/>
        </w:rPr>
        <w:t>-lembaga keagamaan;</w:t>
      </w:r>
    </w:p>
    <w:p w:rsidR="003B3716" w:rsidRPr="00517465" w:rsidRDefault="00751DE8" w:rsidP="00517465">
      <w:pPr>
        <w:pStyle w:val="ListParagraph"/>
        <w:numPr>
          <w:ilvl w:val="0"/>
          <w:numId w:val="22"/>
        </w:numPr>
        <w:spacing w:after="0" w:line="240" w:lineRule="auto"/>
        <w:ind w:left="900" w:hanging="450"/>
        <w:jc w:val="both"/>
        <w:rPr>
          <w:rFonts w:ascii="Bookman Old Style" w:hAnsi="Bookman Old Style"/>
          <w:sz w:val="24"/>
          <w:szCs w:val="24"/>
        </w:rPr>
      </w:pPr>
      <w:r w:rsidRPr="00517465">
        <w:rPr>
          <w:rFonts w:ascii="Bookman Old Style" w:hAnsi="Bookman Old Style"/>
          <w:sz w:val="24"/>
          <w:szCs w:val="24"/>
        </w:rPr>
        <w:t xml:space="preserve">Zakat adalah harta yang wajib disisihkan oleh seorang muslim atau badan  </w:t>
      </w:r>
      <w:r w:rsidR="00A11E4B" w:rsidRPr="00517465">
        <w:rPr>
          <w:rFonts w:ascii="Bookman Old Style" w:hAnsi="Bookman Old Style"/>
          <w:sz w:val="24"/>
          <w:szCs w:val="24"/>
        </w:rPr>
        <w:t xml:space="preserve">usaha </w:t>
      </w:r>
      <w:r w:rsidRPr="00517465">
        <w:rPr>
          <w:rFonts w:ascii="Bookman Old Style" w:hAnsi="Bookman Old Style"/>
          <w:sz w:val="24"/>
          <w:szCs w:val="24"/>
        </w:rPr>
        <w:t>yang dimiliki orang Muslim sesuai dengan ketentuan agama untuk diberikan kepada orang yang berhak menerimanya;</w:t>
      </w:r>
    </w:p>
    <w:p w:rsidR="00751DE8" w:rsidRPr="00517465" w:rsidRDefault="00751DE8" w:rsidP="00517465">
      <w:pPr>
        <w:pStyle w:val="ListParagraph"/>
        <w:numPr>
          <w:ilvl w:val="0"/>
          <w:numId w:val="22"/>
        </w:numPr>
        <w:spacing w:after="0" w:line="240" w:lineRule="auto"/>
        <w:ind w:left="900" w:hanging="450"/>
        <w:jc w:val="both"/>
        <w:rPr>
          <w:rFonts w:ascii="Bookman Old Style" w:hAnsi="Bookman Old Style"/>
          <w:sz w:val="24"/>
          <w:szCs w:val="24"/>
        </w:rPr>
      </w:pPr>
      <w:r w:rsidRPr="00517465">
        <w:rPr>
          <w:rFonts w:ascii="Bookman Old Style" w:hAnsi="Bookman Old Style"/>
          <w:sz w:val="24"/>
          <w:szCs w:val="24"/>
        </w:rPr>
        <w:t>Pengelolaan Zakat adalah kegiatan perencanaan, pengoptimalisasian, pelaksanaan dan pengawasan terhadap pengumpulan dan pendistribusian serta pendayagunaan zakat;</w:t>
      </w:r>
    </w:p>
    <w:p w:rsidR="003B3716" w:rsidRPr="00517465" w:rsidRDefault="00F04B41" w:rsidP="00517465">
      <w:pPr>
        <w:spacing w:after="0" w:line="240" w:lineRule="auto"/>
        <w:ind w:left="900" w:hanging="450"/>
        <w:jc w:val="both"/>
        <w:rPr>
          <w:rFonts w:ascii="Bookman Old Style" w:hAnsi="Bookman Old Style"/>
          <w:sz w:val="24"/>
          <w:szCs w:val="24"/>
        </w:rPr>
      </w:pPr>
      <w:r w:rsidRPr="00517465">
        <w:rPr>
          <w:rFonts w:ascii="Bookman Old Style" w:hAnsi="Bookman Old Style"/>
          <w:sz w:val="24"/>
          <w:szCs w:val="24"/>
        </w:rPr>
        <w:t xml:space="preserve">9a </w:t>
      </w:r>
      <w:r w:rsidR="00711655" w:rsidRPr="00517465">
        <w:rPr>
          <w:rFonts w:ascii="Bookman Old Style" w:hAnsi="Bookman Old Style"/>
          <w:sz w:val="24"/>
          <w:szCs w:val="24"/>
        </w:rPr>
        <w:t>Hak Amil adalah bagian tertentu dari zakat yang dapat dimanfaatkan untuk biaya operasional dalam pengelolaan zakat sesuai dengan syariat Islam;</w:t>
      </w:r>
    </w:p>
    <w:p w:rsidR="003B3716" w:rsidRPr="00517465" w:rsidRDefault="00751DE8" w:rsidP="00517465">
      <w:pPr>
        <w:pStyle w:val="ListParagraph"/>
        <w:numPr>
          <w:ilvl w:val="0"/>
          <w:numId w:val="25"/>
        </w:numPr>
        <w:spacing w:after="0" w:line="240" w:lineRule="auto"/>
        <w:ind w:left="900" w:hanging="450"/>
        <w:jc w:val="both"/>
        <w:rPr>
          <w:rFonts w:ascii="Bookman Old Style" w:hAnsi="Bookman Old Style"/>
          <w:sz w:val="24"/>
          <w:szCs w:val="24"/>
        </w:rPr>
      </w:pPr>
      <w:r w:rsidRPr="00517465">
        <w:rPr>
          <w:rFonts w:ascii="Bookman Old Style" w:hAnsi="Bookman Old Style"/>
          <w:sz w:val="24"/>
          <w:szCs w:val="24"/>
        </w:rPr>
        <w:t xml:space="preserve">Badan </w:t>
      </w:r>
      <w:r w:rsidR="00780A11" w:rsidRPr="00517465">
        <w:rPr>
          <w:rFonts w:ascii="Bookman Old Style" w:hAnsi="Bookman Old Style"/>
          <w:sz w:val="24"/>
          <w:szCs w:val="24"/>
        </w:rPr>
        <w:t xml:space="preserve">Usaha </w:t>
      </w:r>
      <w:r w:rsidRPr="00517465">
        <w:rPr>
          <w:rFonts w:ascii="Bookman Old Style" w:hAnsi="Bookman Old Style"/>
          <w:sz w:val="24"/>
          <w:szCs w:val="24"/>
        </w:rPr>
        <w:t>adalah sekumpulan orang dan atau modal yang merupakan kesatuan baik yang melakukan usaha maupun yang tidak melakukan usaha y</w:t>
      </w:r>
      <w:r w:rsidR="00CF5BB9" w:rsidRPr="00517465">
        <w:rPr>
          <w:rFonts w:ascii="Bookman Old Style" w:hAnsi="Bookman Old Style"/>
          <w:sz w:val="24"/>
          <w:szCs w:val="24"/>
        </w:rPr>
        <w:t>ang meliputi perseroan terbatas, perseroan komenditer, perseroan lainn</w:t>
      </w:r>
      <w:r w:rsidR="00155488" w:rsidRPr="00517465">
        <w:rPr>
          <w:rFonts w:ascii="Bookman Old Style" w:hAnsi="Bookman Old Style"/>
          <w:sz w:val="24"/>
          <w:szCs w:val="24"/>
        </w:rPr>
        <w:t>y</w:t>
      </w:r>
      <w:r w:rsidR="00CF5BB9" w:rsidRPr="00517465">
        <w:rPr>
          <w:rFonts w:ascii="Bookman Old Style" w:hAnsi="Bookman Old Style"/>
          <w:sz w:val="24"/>
          <w:szCs w:val="24"/>
        </w:rPr>
        <w:t>a, badan usaha milik Dae</w:t>
      </w:r>
      <w:r w:rsidR="00780A11" w:rsidRPr="00517465">
        <w:rPr>
          <w:rFonts w:ascii="Bookman Old Style" w:hAnsi="Bookman Old Style"/>
          <w:sz w:val="24"/>
          <w:szCs w:val="24"/>
        </w:rPr>
        <w:t xml:space="preserve">rah dengan nama dan dalam </w:t>
      </w:r>
      <w:r w:rsidR="00CF5BB9" w:rsidRPr="00517465">
        <w:rPr>
          <w:rFonts w:ascii="Bookman Old Style" w:hAnsi="Bookman Old Style"/>
          <w:sz w:val="24"/>
          <w:szCs w:val="24"/>
        </w:rPr>
        <w:t>bentuk apapun, persekutuan, perkumpulan, firma, kongsi, koperasi, yayasan, organisasi ma</w:t>
      </w:r>
      <w:r w:rsidR="00155488" w:rsidRPr="00517465">
        <w:rPr>
          <w:rFonts w:ascii="Bookman Old Style" w:hAnsi="Bookman Old Style"/>
          <w:sz w:val="24"/>
          <w:szCs w:val="24"/>
        </w:rPr>
        <w:t>s</w:t>
      </w:r>
      <w:r w:rsidR="00CF5BB9" w:rsidRPr="00517465">
        <w:rPr>
          <w:rFonts w:ascii="Bookman Old Style" w:hAnsi="Bookman Old Style"/>
          <w:sz w:val="24"/>
          <w:szCs w:val="24"/>
        </w:rPr>
        <w:t>sa, organisasi sosial politik, atau organisasi yang sejenis,  lembaga, dana pensiun, bentuk usaha tetap serta bentuk badan usaha lainnya;</w:t>
      </w:r>
    </w:p>
    <w:p w:rsidR="003B3716" w:rsidRPr="00517465" w:rsidRDefault="004E71B0" w:rsidP="00517465">
      <w:pPr>
        <w:pStyle w:val="ListParagraph"/>
        <w:numPr>
          <w:ilvl w:val="0"/>
          <w:numId w:val="25"/>
        </w:numPr>
        <w:spacing w:after="0" w:line="240" w:lineRule="auto"/>
        <w:ind w:left="900" w:hanging="450"/>
        <w:jc w:val="both"/>
        <w:rPr>
          <w:rFonts w:ascii="Bookman Old Style" w:hAnsi="Bookman Old Style"/>
          <w:sz w:val="24"/>
          <w:szCs w:val="24"/>
        </w:rPr>
      </w:pPr>
      <w:r w:rsidRPr="00517465">
        <w:rPr>
          <w:rFonts w:ascii="Bookman Old Style" w:hAnsi="Bookman Old Style"/>
          <w:sz w:val="24"/>
          <w:szCs w:val="24"/>
        </w:rPr>
        <w:t>Muza</w:t>
      </w:r>
      <w:r w:rsidR="00155488" w:rsidRPr="00517465">
        <w:rPr>
          <w:rFonts w:ascii="Bookman Old Style" w:hAnsi="Bookman Old Style"/>
          <w:sz w:val="24"/>
          <w:szCs w:val="24"/>
        </w:rPr>
        <w:t>k</w:t>
      </w:r>
      <w:r w:rsidR="00CF5BB9" w:rsidRPr="00517465">
        <w:rPr>
          <w:rFonts w:ascii="Bookman Old Style" w:hAnsi="Bookman Old Style"/>
          <w:sz w:val="24"/>
          <w:szCs w:val="24"/>
        </w:rPr>
        <w:t>i ada</w:t>
      </w:r>
      <w:r w:rsidR="00780A11" w:rsidRPr="00517465">
        <w:rPr>
          <w:rFonts w:ascii="Bookman Old Style" w:hAnsi="Bookman Old Style"/>
          <w:sz w:val="24"/>
          <w:szCs w:val="24"/>
        </w:rPr>
        <w:t>l</w:t>
      </w:r>
      <w:r w:rsidR="00CF5BB9" w:rsidRPr="00517465">
        <w:rPr>
          <w:rFonts w:ascii="Bookman Old Style" w:hAnsi="Bookman Old Style"/>
          <w:sz w:val="24"/>
          <w:szCs w:val="24"/>
        </w:rPr>
        <w:t xml:space="preserve">ah orang muslim atau badan </w:t>
      </w:r>
      <w:r w:rsidRPr="00517465">
        <w:rPr>
          <w:rFonts w:ascii="Bookman Old Style" w:hAnsi="Bookman Old Style"/>
          <w:sz w:val="24"/>
          <w:szCs w:val="24"/>
        </w:rPr>
        <w:t xml:space="preserve">usaha </w:t>
      </w:r>
      <w:r w:rsidR="00CF5BB9" w:rsidRPr="00517465">
        <w:rPr>
          <w:rFonts w:ascii="Bookman Old Style" w:hAnsi="Bookman Old Style"/>
          <w:sz w:val="24"/>
          <w:szCs w:val="24"/>
        </w:rPr>
        <w:t>yang berkewajiban membayar zakat;</w:t>
      </w:r>
    </w:p>
    <w:p w:rsidR="003B3716" w:rsidRPr="00517465" w:rsidRDefault="00F9630A" w:rsidP="00517465">
      <w:pPr>
        <w:pStyle w:val="ListParagraph"/>
        <w:numPr>
          <w:ilvl w:val="0"/>
          <w:numId w:val="25"/>
        </w:numPr>
        <w:spacing w:after="0" w:line="240" w:lineRule="auto"/>
        <w:ind w:left="900" w:hanging="450"/>
        <w:jc w:val="both"/>
        <w:rPr>
          <w:rFonts w:ascii="Bookman Old Style" w:hAnsi="Bookman Old Style"/>
          <w:sz w:val="24"/>
          <w:szCs w:val="24"/>
        </w:rPr>
      </w:pPr>
      <w:r w:rsidRPr="00517465">
        <w:rPr>
          <w:rFonts w:ascii="Bookman Old Style" w:hAnsi="Bookman Old Style"/>
          <w:sz w:val="24"/>
          <w:szCs w:val="24"/>
        </w:rPr>
        <w:t>Mustahik</w:t>
      </w:r>
      <w:r w:rsidR="00CF5BB9" w:rsidRPr="00517465">
        <w:rPr>
          <w:rFonts w:ascii="Bookman Old Style" w:hAnsi="Bookman Old Style"/>
          <w:sz w:val="24"/>
          <w:szCs w:val="24"/>
        </w:rPr>
        <w:t xml:space="preserve"> adalah orang yang berhak menerima zakat;</w:t>
      </w:r>
    </w:p>
    <w:p w:rsidR="003B3716" w:rsidRPr="00517465" w:rsidRDefault="00CF5BB9" w:rsidP="00517465">
      <w:pPr>
        <w:pStyle w:val="ListParagraph"/>
        <w:numPr>
          <w:ilvl w:val="0"/>
          <w:numId w:val="25"/>
        </w:numPr>
        <w:spacing w:after="0" w:line="240" w:lineRule="auto"/>
        <w:ind w:left="900" w:hanging="450"/>
        <w:jc w:val="both"/>
        <w:rPr>
          <w:rFonts w:ascii="Bookman Old Style" w:hAnsi="Bookman Old Style"/>
          <w:sz w:val="24"/>
          <w:szCs w:val="24"/>
        </w:rPr>
      </w:pPr>
      <w:r w:rsidRPr="00517465">
        <w:rPr>
          <w:rFonts w:ascii="Bookman Old Style" w:hAnsi="Bookman Old Style"/>
          <w:sz w:val="24"/>
          <w:szCs w:val="24"/>
        </w:rPr>
        <w:t>Agama adalah agama Islam</w:t>
      </w:r>
      <w:r w:rsidR="003B3716" w:rsidRPr="00517465">
        <w:rPr>
          <w:rFonts w:ascii="Bookman Old Style" w:hAnsi="Bookman Old Style"/>
          <w:sz w:val="24"/>
          <w:szCs w:val="24"/>
        </w:rPr>
        <w:t>;</w:t>
      </w:r>
    </w:p>
    <w:p w:rsidR="003B3716" w:rsidRPr="00517465" w:rsidRDefault="00F9630A" w:rsidP="00517465">
      <w:pPr>
        <w:pStyle w:val="ListParagraph"/>
        <w:numPr>
          <w:ilvl w:val="0"/>
          <w:numId w:val="25"/>
        </w:numPr>
        <w:spacing w:after="0" w:line="240" w:lineRule="auto"/>
        <w:ind w:left="900" w:hanging="450"/>
        <w:jc w:val="both"/>
        <w:rPr>
          <w:rFonts w:ascii="Bookman Old Style" w:hAnsi="Bookman Old Style"/>
          <w:sz w:val="24"/>
          <w:szCs w:val="24"/>
        </w:rPr>
      </w:pPr>
      <w:r w:rsidRPr="00517465">
        <w:rPr>
          <w:rFonts w:ascii="Bookman Old Style" w:hAnsi="Bookman Old Style"/>
          <w:sz w:val="24"/>
          <w:szCs w:val="24"/>
        </w:rPr>
        <w:t>Infak</w:t>
      </w:r>
      <w:r w:rsidR="00CF5BB9" w:rsidRPr="00517465">
        <w:rPr>
          <w:rFonts w:ascii="Bookman Old Style" w:hAnsi="Bookman Old Style"/>
          <w:sz w:val="24"/>
          <w:szCs w:val="24"/>
        </w:rPr>
        <w:t xml:space="preserve"> adala</w:t>
      </w:r>
      <w:r w:rsidR="00155488" w:rsidRPr="00517465">
        <w:rPr>
          <w:rFonts w:ascii="Bookman Old Style" w:hAnsi="Bookman Old Style"/>
          <w:sz w:val="24"/>
          <w:szCs w:val="24"/>
        </w:rPr>
        <w:t xml:space="preserve">h harta yang dikeluarkan oleh </w:t>
      </w:r>
      <w:r w:rsidR="00CF5BB9" w:rsidRPr="00517465">
        <w:rPr>
          <w:rFonts w:ascii="Bookman Old Style" w:hAnsi="Bookman Old Style"/>
          <w:sz w:val="24"/>
          <w:szCs w:val="24"/>
        </w:rPr>
        <w:t>se</w:t>
      </w:r>
      <w:r w:rsidRPr="00517465">
        <w:rPr>
          <w:rFonts w:ascii="Bookman Old Style" w:hAnsi="Bookman Old Style"/>
          <w:sz w:val="24"/>
          <w:szCs w:val="24"/>
        </w:rPr>
        <w:t>se</w:t>
      </w:r>
      <w:r w:rsidR="00CF5BB9" w:rsidRPr="00517465">
        <w:rPr>
          <w:rFonts w:ascii="Bookman Old Style" w:hAnsi="Bookman Old Style"/>
          <w:sz w:val="24"/>
          <w:szCs w:val="24"/>
        </w:rPr>
        <w:t xml:space="preserve">orang atau Badan </w:t>
      </w:r>
      <w:r w:rsidRPr="00517465">
        <w:rPr>
          <w:rFonts w:ascii="Bookman Old Style" w:hAnsi="Bookman Old Style"/>
          <w:sz w:val="24"/>
          <w:szCs w:val="24"/>
        </w:rPr>
        <w:t xml:space="preserve">usaha </w:t>
      </w:r>
      <w:r w:rsidR="00CF5BB9" w:rsidRPr="00517465">
        <w:rPr>
          <w:rFonts w:ascii="Bookman Old Style" w:hAnsi="Bookman Old Style"/>
          <w:sz w:val="24"/>
          <w:szCs w:val="24"/>
        </w:rPr>
        <w:t>diluar zakat untuk kemaslahatan</w:t>
      </w:r>
      <w:r w:rsidRPr="00517465">
        <w:rPr>
          <w:rFonts w:ascii="Bookman Old Style" w:hAnsi="Bookman Old Style"/>
          <w:sz w:val="24"/>
          <w:szCs w:val="24"/>
        </w:rPr>
        <w:t xml:space="preserve"> umum</w:t>
      </w:r>
      <w:r w:rsidR="00CF5BB9" w:rsidRPr="00517465">
        <w:rPr>
          <w:rFonts w:ascii="Bookman Old Style" w:hAnsi="Bookman Old Style"/>
          <w:sz w:val="24"/>
          <w:szCs w:val="24"/>
        </w:rPr>
        <w:t xml:space="preserve">; </w:t>
      </w:r>
    </w:p>
    <w:p w:rsidR="003B3716" w:rsidRPr="00517465" w:rsidRDefault="00F9630A" w:rsidP="00517465">
      <w:pPr>
        <w:pStyle w:val="ListParagraph"/>
        <w:numPr>
          <w:ilvl w:val="0"/>
          <w:numId w:val="25"/>
        </w:numPr>
        <w:spacing w:after="0" w:line="240" w:lineRule="auto"/>
        <w:ind w:left="900" w:hanging="450"/>
        <w:jc w:val="both"/>
        <w:rPr>
          <w:rFonts w:ascii="Bookman Old Style" w:hAnsi="Bookman Old Style"/>
          <w:sz w:val="24"/>
          <w:szCs w:val="24"/>
        </w:rPr>
      </w:pPr>
      <w:r w:rsidRPr="00517465">
        <w:rPr>
          <w:rFonts w:ascii="Bookman Old Style" w:hAnsi="Bookman Old Style"/>
          <w:sz w:val="24"/>
          <w:szCs w:val="24"/>
        </w:rPr>
        <w:t>Sedekah</w:t>
      </w:r>
      <w:r w:rsidR="00CF5BB9" w:rsidRPr="00517465">
        <w:rPr>
          <w:rFonts w:ascii="Bookman Old Style" w:hAnsi="Bookman Old Style"/>
          <w:sz w:val="24"/>
          <w:szCs w:val="24"/>
        </w:rPr>
        <w:t xml:space="preserve"> adalah  </w:t>
      </w:r>
      <w:r w:rsidR="004911BE" w:rsidRPr="00517465">
        <w:rPr>
          <w:rFonts w:ascii="Bookman Old Style" w:hAnsi="Bookman Old Style"/>
          <w:sz w:val="24"/>
          <w:szCs w:val="24"/>
        </w:rPr>
        <w:t xml:space="preserve">harta </w:t>
      </w:r>
      <w:r w:rsidRPr="00517465">
        <w:rPr>
          <w:rFonts w:ascii="Bookman Old Style" w:hAnsi="Bookman Old Style"/>
          <w:sz w:val="24"/>
          <w:szCs w:val="24"/>
        </w:rPr>
        <w:t xml:space="preserve">atau non harta </w:t>
      </w:r>
      <w:r w:rsidR="00CF5BB9" w:rsidRPr="00517465">
        <w:rPr>
          <w:rFonts w:ascii="Bookman Old Style" w:hAnsi="Bookman Old Style"/>
          <w:sz w:val="24"/>
          <w:szCs w:val="24"/>
        </w:rPr>
        <w:t xml:space="preserve">yang </w:t>
      </w:r>
      <w:r w:rsidR="00155488" w:rsidRPr="00517465">
        <w:rPr>
          <w:rFonts w:ascii="Bookman Old Style" w:hAnsi="Bookman Old Style"/>
          <w:sz w:val="24"/>
          <w:szCs w:val="24"/>
        </w:rPr>
        <w:t xml:space="preserve">dikeluarkan oleh </w:t>
      </w:r>
      <w:r w:rsidR="004911BE" w:rsidRPr="00517465">
        <w:rPr>
          <w:rFonts w:ascii="Bookman Old Style" w:hAnsi="Bookman Old Style"/>
          <w:sz w:val="24"/>
          <w:szCs w:val="24"/>
        </w:rPr>
        <w:t xml:space="preserve">seorang atau Badan </w:t>
      </w:r>
      <w:r w:rsidRPr="00517465">
        <w:rPr>
          <w:rFonts w:ascii="Bookman Old Style" w:hAnsi="Bookman Old Style"/>
          <w:sz w:val="24"/>
          <w:szCs w:val="24"/>
        </w:rPr>
        <w:t>usaha diluar zakat untuk kemaslahatan umum</w:t>
      </w:r>
      <w:r w:rsidR="00CF5BB9" w:rsidRPr="00517465">
        <w:rPr>
          <w:rFonts w:ascii="Bookman Old Style" w:hAnsi="Bookman Old Style"/>
          <w:sz w:val="24"/>
          <w:szCs w:val="24"/>
        </w:rPr>
        <w:t>;</w:t>
      </w:r>
    </w:p>
    <w:p w:rsidR="003B3716" w:rsidRPr="00517465" w:rsidRDefault="004911BE" w:rsidP="00517465">
      <w:pPr>
        <w:pStyle w:val="ListParagraph"/>
        <w:numPr>
          <w:ilvl w:val="0"/>
          <w:numId w:val="25"/>
        </w:numPr>
        <w:spacing w:after="0" w:line="240" w:lineRule="auto"/>
        <w:ind w:left="900" w:hanging="450"/>
        <w:jc w:val="both"/>
        <w:rPr>
          <w:rFonts w:ascii="Bookman Old Style" w:hAnsi="Bookman Old Style"/>
          <w:sz w:val="24"/>
          <w:szCs w:val="24"/>
        </w:rPr>
      </w:pPr>
      <w:r w:rsidRPr="00517465">
        <w:rPr>
          <w:rFonts w:ascii="Bookman Old Style" w:hAnsi="Bookman Old Style"/>
          <w:sz w:val="24"/>
          <w:szCs w:val="24"/>
        </w:rPr>
        <w:lastRenderedPageBreak/>
        <w:t>Hibah  adalah  pemberian uang atau barang  oleh seseorang Muslim atau Badan yang dilaksanakan pada waktu orang itu hidup kepada Badan Amil Zakat Nasional;</w:t>
      </w:r>
    </w:p>
    <w:p w:rsidR="003B3716" w:rsidRPr="00517465" w:rsidRDefault="004911BE" w:rsidP="00517465">
      <w:pPr>
        <w:pStyle w:val="ListParagraph"/>
        <w:numPr>
          <w:ilvl w:val="0"/>
          <w:numId w:val="25"/>
        </w:numPr>
        <w:spacing w:after="0" w:line="240" w:lineRule="auto"/>
        <w:ind w:left="900" w:hanging="450"/>
        <w:jc w:val="both"/>
        <w:rPr>
          <w:rFonts w:ascii="Bookman Old Style" w:hAnsi="Bookman Old Style"/>
          <w:sz w:val="24"/>
          <w:szCs w:val="24"/>
        </w:rPr>
      </w:pPr>
      <w:r w:rsidRPr="00517465">
        <w:rPr>
          <w:rFonts w:ascii="Bookman Old Style" w:hAnsi="Bookman Old Style"/>
          <w:sz w:val="24"/>
          <w:szCs w:val="24"/>
        </w:rPr>
        <w:t>Wasiat adalah pesan untuk memberikan sesuatu barang kepada Badan Amil Zakat Nasional, dan pesan itu baru dilaksanakan sesudah pemberi wasiat meninggal dunia dan sesudah menyelesaikan penguburannya serta pelunasan hutang-hutangnya, jika ada;</w:t>
      </w:r>
    </w:p>
    <w:p w:rsidR="003B3716" w:rsidRPr="00517465" w:rsidRDefault="004911BE" w:rsidP="00517465">
      <w:pPr>
        <w:pStyle w:val="ListParagraph"/>
        <w:numPr>
          <w:ilvl w:val="0"/>
          <w:numId w:val="25"/>
        </w:numPr>
        <w:spacing w:after="0" w:line="240" w:lineRule="auto"/>
        <w:ind w:left="900" w:hanging="450"/>
        <w:jc w:val="both"/>
        <w:rPr>
          <w:rFonts w:ascii="Bookman Old Style" w:hAnsi="Bookman Old Style"/>
          <w:sz w:val="24"/>
          <w:szCs w:val="24"/>
        </w:rPr>
      </w:pPr>
      <w:r w:rsidRPr="00517465">
        <w:rPr>
          <w:rFonts w:ascii="Bookman Old Style" w:hAnsi="Bookman Old Style"/>
          <w:sz w:val="24"/>
          <w:szCs w:val="24"/>
        </w:rPr>
        <w:t>Harta warisan adalah harta peninggalan seseorang yang beragama Islam yang diserahkan kepada Badan Amil Zakat Nasional berdasarkan ketentuan perundang-undangan yang berlaku;</w:t>
      </w:r>
    </w:p>
    <w:p w:rsidR="004911BE" w:rsidRPr="00517465" w:rsidRDefault="004911BE" w:rsidP="00517465">
      <w:pPr>
        <w:pStyle w:val="ListParagraph"/>
        <w:numPr>
          <w:ilvl w:val="0"/>
          <w:numId w:val="25"/>
        </w:numPr>
        <w:spacing w:after="0" w:line="240" w:lineRule="auto"/>
        <w:ind w:left="900" w:hanging="450"/>
        <w:jc w:val="both"/>
        <w:rPr>
          <w:rFonts w:ascii="Bookman Old Style" w:hAnsi="Bookman Old Style"/>
          <w:sz w:val="24"/>
          <w:szCs w:val="24"/>
        </w:rPr>
      </w:pPr>
      <w:r w:rsidRPr="00517465">
        <w:rPr>
          <w:rFonts w:ascii="Bookman Old Style" w:hAnsi="Bookman Old Style"/>
          <w:sz w:val="24"/>
          <w:szCs w:val="24"/>
        </w:rPr>
        <w:t>Kafarat adalah denda wajib yang dibayarkan kepada Badan Amil Zakat Nasional oleh seseorang yang melanggar ketentuan agama;</w:t>
      </w:r>
    </w:p>
    <w:p w:rsidR="00A51CB6" w:rsidRDefault="00A51CB6" w:rsidP="00517465">
      <w:pPr>
        <w:spacing w:after="0" w:line="240" w:lineRule="auto"/>
        <w:jc w:val="both"/>
        <w:rPr>
          <w:rFonts w:ascii="Bookman Old Style" w:hAnsi="Bookman Old Style"/>
          <w:sz w:val="24"/>
          <w:szCs w:val="24"/>
        </w:rPr>
      </w:pPr>
    </w:p>
    <w:p w:rsidR="00E87857" w:rsidRPr="00517465" w:rsidRDefault="00E87857" w:rsidP="00517465">
      <w:pPr>
        <w:spacing w:after="0" w:line="240" w:lineRule="auto"/>
        <w:jc w:val="both"/>
        <w:rPr>
          <w:rFonts w:ascii="Bookman Old Style" w:hAnsi="Bookman Old Style"/>
          <w:sz w:val="24"/>
          <w:szCs w:val="24"/>
        </w:rPr>
      </w:pPr>
    </w:p>
    <w:p w:rsidR="00683CBA" w:rsidRPr="00517465" w:rsidRDefault="00B8352C" w:rsidP="00517465">
      <w:pPr>
        <w:pStyle w:val="ListParagraph"/>
        <w:numPr>
          <w:ilvl w:val="0"/>
          <w:numId w:val="3"/>
        </w:numPr>
        <w:spacing w:after="0" w:line="240" w:lineRule="auto"/>
        <w:ind w:left="450"/>
        <w:jc w:val="both"/>
        <w:rPr>
          <w:rFonts w:ascii="Bookman Old Style" w:hAnsi="Bookman Old Style"/>
          <w:sz w:val="24"/>
          <w:szCs w:val="24"/>
        </w:rPr>
      </w:pPr>
      <w:r w:rsidRPr="00517465">
        <w:rPr>
          <w:rFonts w:ascii="Bookman Old Style" w:hAnsi="Bookman Old Style"/>
          <w:sz w:val="24"/>
          <w:szCs w:val="24"/>
        </w:rPr>
        <w:t>Ketentuan P</w:t>
      </w:r>
      <w:r w:rsidR="00D16A24" w:rsidRPr="00517465">
        <w:rPr>
          <w:rFonts w:ascii="Bookman Old Style" w:hAnsi="Bookman Old Style"/>
          <w:sz w:val="24"/>
          <w:szCs w:val="24"/>
        </w:rPr>
        <w:t>asal 5</w:t>
      </w:r>
      <w:r w:rsidR="00683CBA" w:rsidRPr="00517465">
        <w:rPr>
          <w:rFonts w:ascii="Bookman Old Style" w:hAnsi="Bookman Old Style"/>
          <w:sz w:val="24"/>
          <w:szCs w:val="24"/>
        </w:rPr>
        <w:t xml:space="preserve"> diubah </w:t>
      </w:r>
      <w:r w:rsidR="00D16A24" w:rsidRPr="00517465">
        <w:rPr>
          <w:rFonts w:ascii="Bookman Old Style" w:hAnsi="Bookman Old Style"/>
          <w:sz w:val="24"/>
          <w:szCs w:val="24"/>
        </w:rPr>
        <w:t>sehingga</w:t>
      </w:r>
      <w:r w:rsidR="00607CAA" w:rsidRPr="00517465">
        <w:rPr>
          <w:rFonts w:ascii="Bookman Old Style" w:hAnsi="Bookman Old Style"/>
          <w:sz w:val="24"/>
          <w:szCs w:val="24"/>
        </w:rPr>
        <w:t xml:space="preserve"> berbunyi</w:t>
      </w:r>
      <w:r w:rsidR="00683CBA" w:rsidRPr="00517465">
        <w:rPr>
          <w:rFonts w:ascii="Bookman Old Style" w:hAnsi="Bookman Old Style"/>
          <w:sz w:val="24"/>
          <w:szCs w:val="24"/>
        </w:rPr>
        <w:t xml:space="preserve"> sebagai berikut:</w:t>
      </w:r>
    </w:p>
    <w:p w:rsidR="006B1057" w:rsidRPr="00517465" w:rsidRDefault="006B1057" w:rsidP="00517465">
      <w:pPr>
        <w:pStyle w:val="ListParagraph"/>
        <w:spacing w:after="0" w:line="240" w:lineRule="auto"/>
        <w:ind w:left="426"/>
        <w:jc w:val="both"/>
        <w:rPr>
          <w:rFonts w:ascii="Bookman Old Style" w:hAnsi="Bookman Old Style"/>
          <w:sz w:val="24"/>
          <w:szCs w:val="24"/>
        </w:rPr>
      </w:pPr>
    </w:p>
    <w:p w:rsidR="006B1057" w:rsidRPr="00517465" w:rsidRDefault="006B1057" w:rsidP="00517465">
      <w:pPr>
        <w:pStyle w:val="ListParagraph"/>
        <w:spacing w:after="0" w:line="240" w:lineRule="auto"/>
        <w:ind w:left="426"/>
        <w:jc w:val="center"/>
        <w:rPr>
          <w:rFonts w:ascii="Bookman Old Style" w:hAnsi="Bookman Old Style"/>
          <w:sz w:val="24"/>
          <w:szCs w:val="24"/>
        </w:rPr>
      </w:pPr>
      <w:r w:rsidRPr="00517465">
        <w:rPr>
          <w:rFonts w:ascii="Bookman Old Style" w:hAnsi="Bookman Old Style"/>
          <w:sz w:val="24"/>
          <w:szCs w:val="24"/>
        </w:rPr>
        <w:t>Pasal 5</w:t>
      </w:r>
    </w:p>
    <w:p w:rsidR="000B4E06" w:rsidRPr="00517465" w:rsidRDefault="000B4E06" w:rsidP="00517465">
      <w:pPr>
        <w:pStyle w:val="ListParagraph"/>
        <w:spacing w:after="0" w:line="240" w:lineRule="auto"/>
        <w:ind w:left="425"/>
        <w:jc w:val="center"/>
        <w:rPr>
          <w:rFonts w:ascii="Bookman Old Style" w:hAnsi="Bookman Old Style"/>
          <w:sz w:val="24"/>
          <w:szCs w:val="24"/>
        </w:rPr>
      </w:pPr>
    </w:p>
    <w:p w:rsidR="00683CBA" w:rsidRPr="00517465" w:rsidRDefault="00683CBA" w:rsidP="00517465">
      <w:pPr>
        <w:pStyle w:val="ListParagraph"/>
        <w:numPr>
          <w:ilvl w:val="0"/>
          <w:numId w:val="9"/>
        </w:numPr>
        <w:spacing w:after="0" w:line="240" w:lineRule="auto"/>
        <w:ind w:left="992" w:hanging="567"/>
        <w:jc w:val="both"/>
        <w:rPr>
          <w:rFonts w:ascii="Bookman Old Style" w:hAnsi="Bookman Old Style"/>
          <w:sz w:val="24"/>
          <w:szCs w:val="24"/>
        </w:rPr>
      </w:pPr>
      <w:r w:rsidRPr="00517465">
        <w:rPr>
          <w:rFonts w:ascii="Bookman Old Style" w:hAnsi="Bookman Old Style"/>
          <w:sz w:val="24"/>
          <w:szCs w:val="24"/>
        </w:rPr>
        <w:t xml:space="preserve">Setiap warga </w:t>
      </w:r>
      <w:r w:rsidR="00B8352C" w:rsidRPr="00517465">
        <w:rPr>
          <w:rFonts w:ascii="Bookman Old Style" w:hAnsi="Bookman Old Style"/>
          <w:sz w:val="24"/>
          <w:szCs w:val="24"/>
        </w:rPr>
        <w:t>K</w:t>
      </w:r>
      <w:r w:rsidR="00BB5BD8" w:rsidRPr="00517465">
        <w:rPr>
          <w:rFonts w:ascii="Bookman Old Style" w:hAnsi="Bookman Old Style"/>
          <w:sz w:val="24"/>
          <w:szCs w:val="24"/>
        </w:rPr>
        <w:t xml:space="preserve">abupaten Sijunjung </w:t>
      </w:r>
      <w:r w:rsidRPr="00517465">
        <w:rPr>
          <w:rFonts w:ascii="Bookman Old Style" w:hAnsi="Bookman Old Style"/>
          <w:sz w:val="24"/>
          <w:szCs w:val="24"/>
        </w:rPr>
        <w:t xml:space="preserve">yang beragama Islam yang mampu atau badan </w:t>
      </w:r>
      <w:r w:rsidR="00BB5BD8" w:rsidRPr="00517465">
        <w:rPr>
          <w:rFonts w:ascii="Bookman Old Style" w:hAnsi="Bookman Old Style"/>
          <w:sz w:val="24"/>
          <w:szCs w:val="24"/>
        </w:rPr>
        <w:t xml:space="preserve">usaha </w:t>
      </w:r>
      <w:r w:rsidRPr="00517465">
        <w:rPr>
          <w:rFonts w:ascii="Bookman Old Style" w:hAnsi="Bookman Old Style"/>
          <w:sz w:val="24"/>
          <w:szCs w:val="24"/>
        </w:rPr>
        <w:t xml:space="preserve">yang dimilki oleh orang Islam </w:t>
      </w:r>
      <w:r w:rsidR="00373225" w:rsidRPr="00517465">
        <w:rPr>
          <w:rFonts w:ascii="Bookman Old Style" w:hAnsi="Bookman Old Style"/>
          <w:sz w:val="24"/>
          <w:szCs w:val="24"/>
        </w:rPr>
        <w:t xml:space="preserve">yang telah </w:t>
      </w:r>
      <w:r w:rsidRPr="00517465">
        <w:rPr>
          <w:rFonts w:ascii="Bookman Old Style" w:hAnsi="Bookman Old Style"/>
          <w:sz w:val="24"/>
          <w:szCs w:val="24"/>
        </w:rPr>
        <w:t>berkewajiban menunaikan Zakat.</w:t>
      </w:r>
    </w:p>
    <w:p w:rsidR="00683CBA" w:rsidRPr="00517465" w:rsidRDefault="00B06774" w:rsidP="00517465">
      <w:pPr>
        <w:pStyle w:val="ListParagraph"/>
        <w:numPr>
          <w:ilvl w:val="0"/>
          <w:numId w:val="9"/>
        </w:numPr>
        <w:spacing w:after="0" w:line="240" w:lineRule="auto"/>
        <w:ind w:left="992" w:hanging="567"/>
        <w:jc w:val="both"/>
        <w:rPr>
          <w:rFonts w:ascii="Bookman Old Style" w:hAnsi="Bookman Old Style"/>
          <w:sz w:val="24"/>
          <w:szCs w:val="24"/>
        </w:rPr>
      </w:pPr>
      <w:r w:rsidRPr="00517465">
        <w:rPr>
          <w:rFonts w:ascii="Bookman Old Style" w:hAnsi="Bookman Old Style"/>
          <w:sz w:val="24"/>
          <w:szCs w:val="24"/>
        </w:rPr>
        <w:t>Aparatur</w:t>
      </w:r>
      <w:r w:rsidR="00683CBA" w:rsidRPr="00517465">
        <w:rPr>
          <w:rFonts w:ascii="Bookman Old Style" w:hAnsi="Bookman Old Style"/>
          <w:sz w:val="24"/>
          <w:szCs w:val="24"/>
        </w:rPr>
        <w:t xml:space="preserve"> Sipil </w:t>
      </w:r>
      <w:r w:rsidRPr="00517465">
        <w:rPr>
          <w:rFonts w:ascii="Bookman Old Style" w:hAnsi="Bookman Old Style"/>
          <w:sz w:val="24"/>
          <w:szCs w:val="24"/>
        </w:rPr>
        <w:t>Negara,</w:t>
      </w:r>
      <w:r w:rsidR="00B8352C" w:rsidRPr="00517465">
        <w:rPr>
          <w:rFonts w:ascii="Bookman Old Style" w:hAnsi="Bookman Old Style"/>
          <w:sz w:val="24"/>
          <w:szCs w:val="24"/>
        </w:rPr>
        <w:t xml:space="preserve"> Penyelenggara L</w:t>
      </w:r>
      <w:r w:rsidR="00BB5BD8" w:rsidRPr="00517465">
        <w:rPr>
          <w:rFonts w:ascii="Bookman Old Style" w:hAnsi="Bookman Old Style"/>
          <w:sz w:val="24"/>
          <w:szCs w:val="24"/>
        </w:rPr>
        <w:t xml:space="preserve">embaga Pemerintahan </w:t>
      </w:r>
      <w:r w:rsidR="00B3758E" w:rsidRPr="00517465">
        <w:rPr>
          <w:rFonts w:ascii="Bookman Old Style" w:hAnsi="Bookman Old Style"/>
          <w:sz w:val="24"/>
          <w:szCs w:val="24"/>
        </w:rPr>
        <w:t>dilingkup Pemerin</w:t>
      </w:r>
      <w:r w:rsidRPr="00517465">
        <w:rPr>
          <w:rFonts w:ascii="Bookman Old Style" w:hAnsi="Bookman Old Style"/>
          <w:sz w:val="24"/>
          <w:szCs w:val="24"/>
        </w:rPr>
        <w:t>ta</w:t>
      </w:r>
      <w:r w:rsidR="00FE352D" w:rsidRPr="00517465">
        <w:rPr>
          <w:rFonts w:ascii="Bookman Old Style" w:hAnsi="Bookman Old Style"/>
          <w:sz w:val="24"/>
          <w:szCs w:val="24"/>
        </w:rPr>
        <w:t xml:space="preserve">h Daerah Kabupaten Sijunjung, </w:t>
      </w:r>
      <w:r w:rsidR="001C1373" w:rsidRPr="00517465">
        <w:rPr>
          <w:rFonts w:ascii="Bookman Old Style" w:hAnsi="Bookman Old Style"/>
          <w:sz w:val="24"/>
          <w:szCs w:val="24"/>
        </w:rPr>
        <w:t>Instansi V</w:t>
      </w:r>
      <w:r w:rsidR="00773503" w:rsidRPr="00517465">
        <w:rPr>
          <w:rFonts w:ascii="Bookman Old Style" w:hAnsi="Bookman Old Style"/>
          <w:sz w:val="24"/>
          <w:szCs w:val="24"/>
        </w:rPr>
        <w:t xml:space="preserve">ertikal, </w:t>
      </w:r>
      <w:r w:rsidR="00B8352C" w:rsidRPr="00517465">
        <w:rPr>
          <w:rFonts w:ascii="Bookman Old Style" w:hAnsi="Bookman Old Style"/>
          <w:sz w:val="24"/>
          <w:szCs w:val="24"/>
        </w:rPr>
        <w:t xml:space="preserve"> </w:t>
      </w:r>
      <w:r w:rsidRPr="00517465">
        <w:rPr>
          <w:rFonts w:ascii="Bookman Old Style" w:hAnsi="Bookman Old Style"/>
          <w:sz w:val="24"/>
          <w:szCs w:val="24"/>
        </w:rPr>
        <w:t xml:space="preserve"> </w:t>
      </w:r>
      <w:r w:rsidR="00B8352C" w:rsidRPr="00517465">
        <w:rPr>
          <w:rFonts w:ascii="Bookman Old Style" w:hAnsi="Bookman Old Style"/>
          <w:sz w:val="24"/>
          <w:szCs w:val="24"/>
        </w:rPr>
        <w:t>K</w:t>
      </w:r>
      <w:r w:rsidRPr="00517465">
        <w:rPr>
          <w:rFonts w:ascii="Bookman Old Style" w:hAnsi="Bookman Old Style"/>
          <w:sz w:val="24"/>
          <w:szCs w:val="24"/>
        </w:rPr>
        <w:t xml:space="preserve">aryawan </w:t>
      </w:r>
      <w:r w:rsidR="00B8352C" w:rsidRPr="00517465">
        <w:rPr>
          <w:rFonts w:ascii="Bookman Old Style" w:hAnsi="Bookman Old Style"/>
          <w:sz w:val="24"/>
          <w:szCs w:val="24"/>
        </w:rPr>
        <w:t xml:space="preserve">BUMD dan </w:t>
      </w:r>
      <w:r w:rsidR="00773503" w:rsidRPr="00517465">
        <w:rPr>
          <w:rFonts w:ascii="Bookman Old Style" w:hAnsi="Bookman Old Style"/>
          <w:sz w:val="24"/>
          <w:szCs w:val="24"/>
        </w:rPr>
        <w:t xml:space="preserve">Perusahaan Swasta </w:t>
      </w:r>
      <w:r w:rsidR="00B3758E" w:rsidRPr="00517465">
        <w:rPr>
          <w:rFonts w:ascii="Bookman Old Style" w:hAnsi="Bookman Old Style"/>
          <w:sz w:val="24"/>
          <w:szCs w:val="24"/>
        </w:rPr>
        <w:t xml:space="preserve">dengan </w:t>
      </w:r>
      <w:r w:rsidR="00683CBA" w:rsidRPr="00517465">
        <w:rPr>
          <w:rFonts w:ascii="Bookman Old Style" w:hAnsi="Bookman Old Style"/>
          <w:sz w:val="24"/>
          <w:szCs w:val="24"/>
        </w:rPr>
        <w:t>penghasilan</w:t>
      </w:r>
      <w:r w:rsidR="00B3758E" w:rsidRPr="00517465">
        <w:rPr>
          <w:rFonts w:ascii="Bookman Old Style" w:hAnsi="Bookman Old Style"/>
          <w:sz w:val="24"/>
          <w:szCs w:val="24"/>
        </w:rPr>
        <w:t xml:space="preserve"> yang </w:t>
      </w:r>
      <w:r w:rsidR="00683CBA" w:rsidRPr="00517465">
        <w:rPr>
          <w:rFonts w:ascii="Bookman Old Style" w:hAnsi="Bookman Old Style"/>
          <w:sz w:val="24"/>
          <w:szCs w:val="24"/>
        </w:rPr>
        <w:t>telah me</w:t>
      </w:r>
      <w:r w:rsidR="00BB5BD8" w:rsidRPr="00517465">
        <w:rPr>
          <w:rFonts w:ascii="Bookman Old Style" w:hAnsi="Bookman Old Style"/>
          <w:sz w:val="24"/>
          <w:szCs w:val="24"/>
        </w:rPr>
        <w:t xml:space="preserve">menuhi nisab </w:t>
      </w:r>
      <w:r w:rsidR="00683CBA" w:rsidRPr="00517465">
        <w:rPr>
          <w:rFonts w:ascii="Bookman Old Style" w:hAnsi="Bookman Old Style"/>
          <w:sz w:val="24"/>
          <w:szCs w:val="24"/>
        </w:rPr>
        <w:t>wajib membayarkan zakat melalui BAZNAS Kabupaten Sijunjung</w:t>
      </w:r>
      <w:r w:rsidR="000B4E06" w:rsidRPr="00517465">
        <w:rPr>
          <w:rFonts w:ascii="Bookman Old Style" w:hAnsi="Bookman Old Style"/>
          <w:sz w:val="24"/>
          <w:szCs w:val="24"/>
        </w:rPr>
        <w:t>, dan memiliki Nomor Po</w:t>
      </w:r>
      <w:r w:rsidR="006B1057" w:rsidRPr="00517465">
        <w:rPr>
          <w:rFonts w:ascii="Bookman Old Style" w:hAnsi="Bookman Old Style"/>
          <w:sz w:val="24"/>
          <w:szCs w:val="24"/>
        </w:rPr>
        <w:t>kok Wajib Zakat (NPWZ)</w:t>
      </w:r>
      <w:r w:rsidR="00683CBA" w:rsidRPr="00517465">
        <w:rPr>
          <w:rFonts w:ascii="Bookman Old Style" w:hAnsi="Bookman Old Style"/>
          <w:sz w:val="24"/>
          <w:szCs w:val="24"/>
        </w:rPr>
        <w:t>.</w:t>
      </w:r>
    </w:p>
    <w:p w:rsidR="006B1057" w:rsidRDefault="006B1057" w:rsidP="00517465">
      <w:pPr>
        <w:pStyle w:val="ListParagraph"/>
        <w:spacing w:after="0" w:line="240" w:lineRule="auto"/>
        <w:ind w:left="993"/>
        <w:jc w:val="both"/>
        <w:rPr>
          <w:rFonts w:ascii="Bookman Old Style" w:hAnsi="Bookman Old Style"/>
          <w:sz w:val="24"/>
          <w:szCs w:val="24"/>
        </w:rPr>
      </w:pPr>
    </w:p>
    <w:p w:rsidR="00E87857" w:rsidRPr="00517465" w:rsidRDefault="00E87857" w:rsidP="00517465">
      <w:pPr>
        <w:pStyle w:val="ListParagraph"/>
        <w:spacing w:after="0" w:line="240" w:lineRule="auto"/>
        <w:ind w:left="993"/>
        <w:jc w:val="both"/>
        <w:rPr>
          <w:rFonts w:ascii="Bookman Old Style" w:hAnsi="Bookman Old Style"/>
          <w:sz w:val="24"/>
          <w:szCs w:val="24"/>
        </w:rPr>
      </w:pPr>
    </w:p>
    <w:p w:rsidR="001C1373" w:rsidRPr="00517465" w:rsidRDefault="006E36D7" w:rsidP="00517465">
      <w:pPr>
        <w:pStyle w:val="ListParagraph"/>
        <w:numPr>
          <w:ilvl w:val="0"/>
          <w:numId w:val="3"/>
        </w:numPr>
        <w:spacing w:after="0" w:line="240" w:lineRule="auto"/>
        <w:ind w:left="426"/>
        <w:jc w:val="both"/>
        <w:rPr>
          <w:rFonts w:ascii="Bookman Old Style" w:hAnsi="Bookman Old Style"/>
          <w:sz w:val="24"/>
          <w:szCs w:val="24"/>
        </w:rPr>
      </w:pPr>
      <w:r w:rsidRPr="00517465">
        <w:rPr>
          <w:rFonts w:ascii="Bookman Old Style" w:hAnsi="Bookman Old Style"/>
          <w:sz w:val="24"/>
          <w:szCs w:val="24"/>
        </w:rPr>
        <w:t xml:space="preserve">Ketentuan </w:t>
      </w:r>
      <w:r w:rsidR="00607CAA" w:rsidRPr="00517465">
        <w:rPr>
          <w:rFonts w:ascii="Bookman Old Style" w:hAnsi="Bookman Old Style"/>
          <w:sz w:val="24"/>
          <w:szCs w:val="24"/>
        </w:rPr>
        <w:t>pasal 7</w:t>
      </w:r>
      <w:r w:rsidR="00FF3AEA" w:rsidRPr="00517465">
        <w:rPr>
          <w:rFonts w:ascii="Bookman Old Style" w:hAnsi="Bookman Old Style"/>
          <w:sz w:val="24"/>
          <w:szCs w:val="24"/>
        </w:rPr>
        <w:t xml:space="preserve"> diubah, </w:t>
      </w:r>
      <w:r w:rsidR="001C1373" w:rsidRPr="00517465">
        <w:rPr>
          <w:rFonts w:ascii="Bookman Old Style" w:hAnsi="Bookman Old Style"/>
          <w:sz w:val="24"/>
          <w:szCs w:val="24"/>
        </w:rPr>
        <w:t>sehingga berbunyi sebagai berikut :</w:t>
      </w:r>
    </w:p>
    <w:p w:rsidR="00F07C5C" w:rsidRPr="00517465" w:rsidRDefault="00F07C5C" w:rsidP="00517465">
      <w:pPr>
        <w:pStyle w:val="ListParagraph"/>
        <w:spacing w:after="0" w:line="240" w:lineRule="auto"/>
        <w:ind w:left="426"/>
        <w:jc w:val="both"/>
        <w:rPr>
          <w:rFonts w:ascii="Bookman Old Style" w:hAnsi="Bookman Old Style"/>
          <w:sz w:val="24"/>
          <w:szCs w:val="24"/>
        </w:rPr>
      </w:pPr>
    </w:p>
    <w:p w:rsidR="00F07C5C" w:rsidRPr="00517465" w:rsidRDefault="00F07C5C" w:rsidP="00517465">
      <w:pPr>
        <w:pStyle w:val="ListParagraph"/>
        <w:spacing w:after="0" w:line="240" w:lineRule="auto"/>
        <w:ind w:left="426"/>
        <w:jc w:val="center"/>
        <w:rPr>
          <w:rFonts w:ascii="Bookman Old Style" w:hAnsi="Bookman Old Style"/>
          <w:sz w:val="24"/>
          <w:szCs w:val="24"/>
        </w:rPr>
      </w:pPr>
      <w:r w:rsidRPr="00517465">
        <w:rPr>
          <w:rFonts w:ascii="Bookman Old Style" w:hAnsi="Bookman Old Style"/>
          <w:sz w:val="24"/>
          <w:szCs w:val="24"/>
        </w:rPr>
        <w:t>BAB VI</w:t>
      </w:r>
    </w:p>
    <w:p w:rsidR="00F07C5C" w:rsidRPr="00517465" w:rsidRDefault="00F07C5C" w:rsidP="00517465">
      <w:pPr>
        <w:pStyle w:val="ListParagraph"/>
        <w:spacing w:after="0" w:line="240" w:lineRule="auto"/>
        <w:ind w:left="426"/>
        <w:jc w:val="center"/>
        <w:rPr>
          <w:rFonts w:ascii="Bookman Old Style" w:hAnsi="Bookman Old Style"/>
          <w:sz w:val="24"/>
          <w:szCs w:val="24"/>
        </w:rPr>
      </w:pPr>
      <w:r w:rsidRPr="00517465">
        <w:rPr>
          <w:rFonts w:ascii="Bookman Old Style" w:hAnsi="Bookman Old Style"/>
          <w:sz w:val="24"/>
          <w:szCs w:val="24"/>
        </w:rPr>
        <w:t xml:space="preserve">BAZNAS KABUPATEN </w:t>
      </w:r>
    </w:p>
    <w:p w:rsidR="00F07C5C" w:rsidRPr="00517465" w:rsidRDefault="00F07C5C" w:rsidP="00517465">
      <w:pPr>
        <w:pStyle w:val="ListParagraph"/>
        <w:spacing w:after="0" w:line="240" w:lineRule="auto"/>
        <w:ind w:left="426"/>
        <w:jc w:val="center"/>
        <w:rPr>
          <w:rFonts w:ascii="Bookman Old Style" w:hAnsi="Bookman Old Style"/>
          <w:sz w:val="24"/>
          <w:szCs w:val="24"/>
        </w:rPr>
      </w:pPr>
    </w:p>
    <w:p w:rsidR="00F07C5C" w:rsidRPr="00517465" w:rsidRDefault="00607CAA" w:rsidP="00517465">
      <w:pPr>
        <w:pStyle w:val="ListParagraph"/>
        <w:spacing w:after="0" w:line="240" w:lineRule="auto"/>
        <w:ind w:left="426"/>
        <w:jc w:val="center"/>
        <w:rPr>
          <w:rFonts w:ascii="Bookman Old Style" w:hAnsi="Bookman Old Style"/>
          <w:sz w:val="24"/>
          <w:szCs w:val="24"/>
        </w:rPr>
      </w:pPr>
      <w:r w:rsidRPr="00517465">
        <w:rPr>
          <w:rFonts w:ascii="Bookman Old Style" w:hAnsi="Bookman Old Style"/>
          <w:sz w:val="24"/>
          <w:szCs w:val="24"/>
        </w:rPr>
        <w:t>Bagian K</w:t>
      </w:r>
      <w:r w:rsidR="00F07C5C" w:rsidRPr="00517465">
        <w:rPr>
          <w:rFonts w:ascii="Bookman Old Style" w:hAnsi="Bookman Old Style"/>
          <w:sz w:val="24"/>
          <w:szCs w:val="24"/>
        </w:rPr>
        <w:t>esatu</w:t>
      </w:r>
    </w:p>
    <w:p w:rsidR="00F07C5C" w:rsidRPr="00517465" w:rsidRDefault="00607CAA" w:rsidP="00517465">
      <w:pPr>
        <w:pStyle w:val="ListParagraph"/>
        <w:spacing w:after="0" w:line="240" w:lineRule="auto"/>
        <w:ind w:left="426"/>
        <w:jc w:val="center"/>
        <w:rPr>
          <w:rFonts w:ascii="Bookman Old Style" w:hAnsi="Bookman Old Style"/>
          <w:sz w:val="24"/>
          <w:szCs w:val="24"/>
        </w:rPr>
      </w:pPr>
      <w:r w:rsidRPr="00517465">
        <w:rPr>
          <w:rFonts w:ascii="Bookman Old Style" w:hAnsi="Bookman Old Style"/>
          <w:sz w:val="24"/>
          <w:szCs w:val="24"/>
        </w:rPr>
        <w:t>Kedudukan, T</w:t>
      </w:r>
      <w:r w:rsidR="00711655" w:rsidRPr="00517465">
        <w:rPr>
          <w:rFonts w:ascii="Bookman Old Style" w:hAnsi="Bookman Old Style"/>
          <w:sz w:val="24"/>
          <w:szCs w:val="24"/>
        </w:rPr>
        <w:t>ugas</w:t>
      </w:r>
      <w:r w:rsidRPr="00517465">
        <w:rPr>
          <w:rFonts w:ascii="Bookman Old Style" w:hAnsi="Bookman Old Style"/>
          <w:sz w:val="24"/>
          <w:szCs w:val="24"/>
        </w:rPr>
        <w:t xml:space="preserve"> dan F</w:t>
      </w:r>
      <w:r w:rsidR="00711655" w:rsidRPr="00517465">
        <w:rPr>
          <w:rFonts w:ascii="Bookman Old Style" w:hAnsi="Bookman Old Style"/>
          <w:sz w:val="24"/>
          <w:szCs w:val="24"/>
        </w:rPr>
        <w:t xml:space="preserve">ungsi </w:t>
      </w:r>
    </w:p>
    <w:p w:rsidR="00F07C5C" w:rsidRPr="00517465" w:rsidRDefault="00F07C5C" w:rsidP="00517465">
      <w:pPr>
        <w:pStyle w:val="ListParagraph"/>
        <w:spacing w:after="0" w:line="240" w:lineRule="auto"/>
        <w:ind w:left="426"/>
        <w:jc w:val="center"/>
        <w:rPr>
          <w:rFonts w:ascii="Bookman Old Style" w:hAnsi="Bookman Old Style"/>
          <w:sz w:val="24"/>
          <w:szCs w:val="24"/>
        </w:rPr>
      </w:pPr>
      <w:r w:rsidRPr="00517465">
        <w:rPr>
          <w:rFonts w:ascii="Bookman Old Style" w:hAnsi="Bookman Old Style"/>
          <w:sz w:val="24"/>
          <w:szCs w:val="24"/>
        </w:rPr>
        <w:t>Pasal 7</w:t>
      </w:r>
    </w:p>
    <w:p w:rsidR="00E36DA7" w:rsidRPr="00517465" w:rsidRDefault="00E36DA7" w:rsidP="00517465">
      <w:pPr>
        <w:pStyle w:val="ListParagraph"/>
        <w:spacing w:after="0" w:line="240" w:lineRule="auto"/>
        <w:ind w:left="426"/>
        <w:jc w:val="center"/>
        <w:rPr>
          <w:rFonts w:ascii="Bookman Old Style" w:hAnsi="Bookman Old Style"/>
          <w:sz w:val="24"/>
          <w:szCs w:val="24"/>
        </w:rPr>
      </w:pPr>
    </w:p>
    <w:p w:rsidR="00711655" w:rsidRPr="00517465" w:rsidRDefault="00711655" w:rsidP="00517465">
      <w:pPr>
        <w:pStyle w:val="ListParagraph"/>
        <w:numPr>
          <w:ilvl w:val="0"/>
          <w:numId w:val="6"/>
        </w:numPr>
        <w:spacing w:after="0" w:line="240" w:lineRule="auto"/>
        <w:ind w:left="993" w:hanging="567"/>
        <w:jc w:val="both"/>
        <w:rPr>
          <w:rFonts w:ascii="Bookman Old Style" w:hAnsi="Bookman Old Style"/>
          <w:sz w:val="24"/>
          <w:szCs w:val="24"/>
        </w:rPr>
      </w:pPr>
      <w:r w:rsidRPr="00517465">
        <w:rPr>
          <w:rFonts w:ascii="Bookman Old Style" w:hAnsi="Bookman Old Style"/>
          <w:sz w:val="24"/>
          <w:szCs w:val="24"/>
        </w:rPr>
        <w:t xml:space="preserve">BAZNAS Kabupaten </w:t>
      </w:r>
      <w:r w:rsidR="00F9630A" w:rsidRPr="00517465">
        <w:rPr>
          <w:rFonts w:ascii="Bookman Old Style" w:hAnsi="Bookman Old Style"/>
          <w:sz w:val="24"/>
          <w:szCs w:val="24"/>
        </w:rPr>
        <w:t>berkedudukan di ibu kota Kabupaten Sijunjung</w:t>
      </w:r>
      <w:proofErr w:type="gramStart"/>
      <w:r w:rsidR="00BB5BD8" w:rsidRPr="00517465">
        <w:rPr>
          <w:rFonts w:ascii="Bookman Old Style" w:hAnsi="Bookman Old Style"/>
          <w:sz w:val="24"/>
          <w:szCs w:val="24"/>
        </w:rPr>
        <w:t>,</w:t>
      </w:r>
      <w:r w:rsidRPr="00517465">
        <w:rPr>
          <w:rFonts w:ascii="Bookman Old Style" w:hAnsi="Bookman Old Style"/>
          <w:sz w:val="24"/>
          <w:szCs w:val="24"/>
        </w:rPr>
        <w:t>bertanggung</w:t>
      </w:r>
      <w:proofErr w:type="gramEnd"/>
      <w:r w:rsidRPr="00517465">
        <w:rPr>
          <w:rFonts w:ascii="Bookman Old Style" w:hAnsi="Bookman Old Style"/>
          <w:sz w:val="24"/>
          <w:szCs w:val="24"/>
        </w:rPr>
        <w:t xml:space="preserve"> jawab kepada BAZNAS Provinsi</w:t>
      </w:r>
      <w:r w:rsidR="00BB5BD8" w:rsidRPr="00517465">
        <w:rPr>
          <w:rFonts w:ascii="Bookman Old Style" w:hAnsi="Bookman Old Style"/>
          <w:sz w:val="24"/>
          <w:szCs w:val="24"/>
        </w:rPr>
        <w:t xml:space="preserve"> Sumatera Barat </w:t>
      </w:r>
      <w:r w:rsidRPr="00517465">
        <w:rPr>
          <w:rFonts w:ascii="Bookman Old Style" w:hAnsi="Bookman Old Style"/>
          <w:sz w:val="24"/>
          <w:szCs w:val="24"/>
        </w:rPr>
        <w:t>dan Pemerintah Daerah Kabupaten Sijunjung.</w:t>
      </w:r>
    </w:p>
    <w:p w:rsidR="0076223B" w:rsidRPr="00517465" w:rsidRDefault="006E36D7" w:rsidP="00517465">
      <w:pPr>
        <w:pStyle w:val="ListParagraph"/>
        <w:numPr>
          <w:ilvl w:val="0"/>
          <w:numId w:val="6"/>
        </w:numPr>
        <w:spacing w:after="0" w:line="240" w:lineRule="auto"/>
        <w:ind w:left="993" w:hanging="567"/>
        <w:jc w:val="both"/>
        <w:rPr>
          <w:rFonts w:ascii="Bookman Old Style" w:hAnsi="Bookman Old Style"/>
          <w:sz w:val="24"/>
          <w:szCs w:val="24"/>
        </w:rPr>
      </w:pPr>
      <w:r w:rsidRPr="00517465">
        <w:rPr>
          <w:rFonts w:ascii="Bookman Old Style" w:hAnsi="Bookman Old Style"/>
          <w:sz w:val="24"/>
          <w:szCs w:val="24"/>
        </w:rPr>
        <w:t xml:space="preserve">BAZNAS Kabupaten </w:t>
      </w:r>
      <w:r w:rsidR="00F9630A" w:rsidRPr="00517465">
        <w:rPr>
          <w:rFonts w:ascii="Bookman Old Style" w:hAnsi="Bookman Old Style"/>
          <w:sz w:val="24"/>
          <w:szCs w:val="24"/>
        </w:rPr>
        <w:t xml:space="preserve">Sijunjung </w:t>
      </w:r>
      <w:r w:rsidRPr="00517465">
        <w:rPr>
          <w:rFonts w:ascii="Bookman Old Style" w:hAnsi="Bookman Old Style"/>
          <w:sz w:val="24"/>
          <w:szCs w:val="24"/>
        </w:rPr>
        <w:t>sebagaimana dimaksud ayat (1) mempunyai tugas melaksanakan pengelolaan zakat pada tingkat kabupaten sesuai dengan kebijakan BAZNAS.</w:t>
      </w:r>
    </w:p>
    <w:p w:rsidR="006E36D7" w:rsidRPr="00517465" w:rsidRDefault="006E36D7" w:rsidP="00517465">
      <w:pPr>
        <w:pStyle w:val="ListParagraph"/>
        <w:numPr>
          <w:ilvl w:val="0"/>
          <w:numId w:val="6"/>
        </w:numPr>
        <w:spacing w:after="0" w:line="240" w:lineRule="auto"/>
        <w:ind w:left="993" w:hanging="567"/>
        <w:jc w:val="both"/>
        <w:rPr>
          <w:rFonts w:ascii="Bookman Old Style" w:hAnsi="Bookman Old Style"/>
          <w:sz w:val="24"/>
          <w:szCs w:val="24"/>
        </w:rPr>
      </w:pPr>
      <w:r w:rsidRPr="00517465">
        <w:rPr>
          <w:rFonts w:ascii="Bookman Old Style" w:hAnsi="Bookman Old Style"/>
          <w:sz w:val="24"/>
          <w:szCs w:val="24"/>
        </w:rPr>
        <w:t xml:space="preserve">BAZNAS Kabupaten </w:t>
      </w:r>
      <w:r w:rsidR="00F9630A" w:rsidRPr="00517465">
        <w:rPr>
          <w:rFonts w:ascii="Bookman Old Style" w:hAnsi="Bookman Old Style"/>
          <w:sz w:val="24"/>
          <w:szCs w:val="24"/>
        </w:rPr>
        <w:t xml:space="preserve">Sijunjung </w:t>
      </w:r>
      <w:r w:rsidRPr="00517465">
        <w:rPr>
          <w:rFonts w:ascii="Bookman Old Style" w:hAnsi="Bookman Old Style"/>
          <w:sz w:val="24"/>
          <w:szCs w:val="24"/>
        </w:rPr>
        <w:t>me</w:t>
      </w:r>
      <w:r w:rsidR="00F6670A" w:rsidRPr="00517465">
        <w:rPr>
          <w:rFonts w:ascii="Bookman Old Style" w:hAnsi="Bookman Old Style"/>
          <w:sz w:val="24"/>
          <w:szCs w:val="24"/>
        </w:rPr>
        <w:t>njalankan</w:t>
      </w:r>
      <w:r w:rsidRPr="00517465">
        <w:rPr>
          <w:rFonts w:ascii="Bookman Old Style" w:hAnsi="Bookman Old Style"/>
          <w:sz w:val="24"/>
          <w:szCs w:val="24"/>
        </w:rPr>
        <w:t xml:space="preserve"> fungsi:</w:t>
      </w:r>
    </w:p>
    <w:p w:rsidR="006E36D7" w:rsidRPr="00517465" w:rsidRDefault="008F54B2" w:rsidP="00517465">
      <w:pPr>
        <w:pStyle w:val="ListParagraph"/>
        <w:numPr>
          <w:ilvl w:val="1"/>
          <w:numId w:val="6"/>
        </w:numPr>
        <w:spacing w:after="0" w:line="240" w:lineRule="auto"/>
        <w:ind w:left="1418"/>
        <w:jc w:val="both"/>
        <w:rPr>
          <w:rFonts w:ascii="Bookman Old Style" w:hAnsi="Bookman Old Style"/>
          <w:sz w:val="24"/>
          <w:szCs w:val="24"/>
        </w:rPr>
      </w:pPr>
      <w:r w:rsidRPr="00517465">
        <w:rPr>
          <w:rFonts w:ascii="Bookman Old Style" w:hAnsi="Bookman Old Style"/>
          <w:sz w:val="24"/>
          <w:szCs w:val="24"/>
        </w:rPr>
        <w:t>p</w:t>
      </w:r>
      <w:r w:rsidR="006E36D7" w:rsidRPr="00517465">
        <w:rPr>
          <w:rFonts w:ascii="Bookman Old Style" w:hAnsi="Bookman Old Style"/>
          <w:sz w:val="24"/>
          <w:szCs w:val="24"/>
        </w:rPr>
        <w:t>erencanaan pengumpulan, pendistri</w:t>
      </w:r>
      <w:r w:rsidRPr="00517465">
        <w:rPr>
          <w:rFonts w:ascii="Bookman Old Style" w:hAnsi="Bookman Old Style"/>
          <w:sz w:val="24"/>
          <w:szCs w:val="24"/>
        </w:rPr>
        <w:t>busian, dan pendayagunaan zakat;</w:t>
      </w:r>
    </w:p>
    <w:p w:rsidR="00181689" w:rsidRPr="00517465" w:rsidRDefault="008F54B2" w:rsidP="00517465">
      <w:pPr>
        <w:pStyle w:val="ListParagraph"/>
        <w:numPr>
          <w:ilvl w:val="1"/>
          <w:numId w:val="6"/>
        </w:numPr>
        <w:spacing w:after="0" w:line="240" w:lineRule="auto"/>
        <w:ind w:left="1418"/>
        <w:jc w:val="both"/>
        <w:rPr>
          <w:rFonts w:ascii="Bookman Old Style" w:hAnsi="Bookman Old Style"/>
          <w:sz w:val="24"/>
          <w:szCs w:val="24"/>
        </w:rPr>
      </w:pPr>
      <w:r w:rsidRPr="00517465">
        <w:rPr>
          <w:rFonts w:ascii="Bookman Old Style" w:hAnsi="Bookman Old Style"/>
          <w:sz w:val="24"/>
          <w:szCs w:val="24"/>
        </w:rPr>
        <w:t>p</w:t>
      </w:r>
      <w:r w:rsidR="00181689" w:rsidRPr="00517465">
        <w:rPr>
          <w:rFonts w:ascii="Bookman Old Style" w:hAnsi="Bookman Old Style"/>
          <w:sz w:val="24"/>
          <w:szCs w:val="24"/>
        </w:rPr>
        <w:t>elaksana pengumpulan, pendistri</w:t>
      </w:r>
      <w:r w:rsidRPr="00517465">
        <w:rPr>
          <w:rFonts w:ascii="Bookman Old Style" w:hAnsi="Bookman Old Style"/>
          <w:sz w:val="24"/>
          <w:szCs w:val="24"/>
        </w:rPr>
        <w:t>busian, dan pendayagunaan zakat;</w:t>
      </w:r>
    </w:p>
    <w:p w:rsidR="00181689" w:rsidRPr="00517465" w:rsidRDefault="008F54B2" w:rsidP="00517465">
      <w:pPr>
        <w:pStyle w:val="ListParagraph"/>
        <w:numPr>
          <w:ilvl w:val="1"/>
          <w:numId w:val="6"/>
        </w:numPr>
        <w:spacing w:after="0" w:line="240" w:lineRule="auto"/>
        <w:ind w:left="1418"/>
        <w:jc w:val="both"/>
        <w:rPr>
          <w:rFonts w:ascii="Bookman Old Style" w:hAnsi="Bookman Old Style"/>
          <w:sz w:val="24"/>
          <w:szCs w:val="24"/>
        </w:rPr>
      </w:pPr>
      <w:r w:rsidRPr="00517465">
        <w:rPr>
          <w:rFonts w:ascii="Bookman Old Style" w:hAnsi="Bookman Old Style"/>
          <w:sz w:val="24"/>
          <w:szCs w:val="24"/>
        </w:rPr>
        <w:t>p</w:t>
      </w:r>
      <w:r w:rsidR="00181689" w:rsidRPr="00517465">
        <w:rPr>
          <w:rFonts w:ascii="Bookman Old Style" w:hAnsi="Bookman Old Style"/>
          <w:sz w:val="24"/>
          <w:szCs w:val="24"/>
        </w:rPr>
        <w:t>engendalian pengumpulan, pendistri</w:t>
      </w:r>
      <w:r w:rsidRPr="00517465">
        <w:rPr>
          <w:rFonts w:ascii="Bookman Old Style" w:hAnsi="Bookman Old Style"/>
          <w:sz w:val="24"/>
          <w:szCs w:val="24"/>
        </w:rPr>
        <w:t>busian, dan pendayagunaan zakat;</w:t>
      </w:r>
    </w:p>
    <w:p w:rsidR="00181689" w:rsidRPr="00517465" w:rsidRDefault="008F54B2" w:rsidP="00517465">
      <w:pPr>
        <w:pStyle w:val="ListParagraph"/>
        <w:numPr>
          <w:ilvl w:val="1"/>
          <w:numId w:val="6"/>
        </w:numPr>
        <w:spacing w:after="0" w:line="240" w:lineRule="auto"/>
        <w:ind w:left="1418"/>
        <w:jc w:val="both"/>
        <w:rPr>
          <w:rFonts w:ascii="Bookman Old Style" w:hAnsi="Bookman Old Style"/>
          <w:sz w:val="24"/>
          <w:szCs w:val="24"/>
        </w:rPr>
      </w:pPr>
      <w:r w:rsidRPr="00517465">
        <w:rPr>
          <w:rFonts w:ascii="Bookman Old Style" w:hAnsi="Bookman Old Style"/>
          <w:sz w:val="24"/>
          <w:szCs w:val="24"/>
        </w:rPr>
        <w:t>p</w:t>
      </w:r>
      <w:r w:rsidR="00181689" w:rsidRPr="00517465">
        <w:rPr>
          <w:rFonts w:ascii="Bookman Old Style" w:hAnsi="Bookman Old Style"/>
          <w:sz w:val="24"/>
          <w:szCs w:val="24"/>
        </w:rPr>
        <w:t>elaporan dan pertanggung jawaba</w:t>
      </w:r>
      <w:r w:rsidRPr="00517465">
        <w:rPr>
          <w:rFonts w:ascii="Bookman Old Style" w:hAnsi="Bookman Old Style"/>
          <w:sz w:val="24"/>
          <w:szCs w:val="24"/>
        </w:rPr>
        <w:t>n pelaksanaan pengelolaan zakat; dan</w:t>
      </w:r>
    </w:p>
    <w:p w:rsidR="000B4E06" w:rsidRPr="00517465" w:rsidRDefault="008F54B2" w:rsidP="00517465">
      <w:pPr>
        <w:pStyle w:val="ListParagraph"/>
        <w:numPr>
          <w:ilvl w:val="1"/>
          <w:numId w:val="6"/>
        </w:numPr>
        <w:spacing w:after="0" w:line="240" w:lineRule="auto"/>
        <w:ind w:left="1418"/>
        <w:jc w:val="both"/>
        <w:rPr>
          <w:rFonts w:ascii="Bookman Old Style" w:hAnsi="Bookman Old Style"/>
          <w:sz w:val="24"/>
          <w:szCs w:val="24"/>
        </w:rPr>
      </w:pPr>
      <w:proofErr w:type="gramStart"/>
      <w:r w:rsidRPr="00517465">
        <w:rPr>
          <w:rFonts w:ascii="Bookman Old Style" w:hAnsi="Bookman Old Style"/>
          <w:sz w:val="24"/>
          <w:szCs w:val="24"/>
        </w:rPr>
        <w:t>p</w:t>
      </w:r>
      <w:r w:rsidR="00181689" w:rsidRPr="00517465">
        <w:rPr>
          <w:rFonts w:ascii="Bookman Old Style" w:hAnsi="Bookman Old Style"/>
          <w:sz w:val="24"/>
          <w:szCs w:val="24"/>
        </w:rPr>
        <w:t>emberian</w:t>
      </w:r>
      <w:proofErr w:type="gramEnd"/>
      <w:r w:rsidR="00181689" w:rsidRPr="00517465">
        <w:rPr>
          <w:rFonts w:ascii="Bookman Old Style" w:hAnsi="Bookman Old Style"/>
          <w:sz w:val="24"/>
          <w:szCs w:val="24"/>
        </w:rPr>
        <w:t xml:space="preserve"> rekomendasi dalam proses izin pembukaan pe</w:t>
      </w:r>
      <w:r w:rsidRPr="00517465">
        <w:rPr>
          <w:rFonts w:ascii="Bookman Old Style" w:hAnsi="Bookman Old Style"/>
          <w:sz w:val="24"/>
          <w:szCs w:val="24"/>
        </w:rPr>
        <w:t>rwakilan LAZ berskala Kabupaten.</w:t>
      </w:r>
    </w:p>
    <w:p w:rsidR="001C1373" w:rsidRPr="00517465" w:rsidRDefault="00B8352C" w:rsidP="00517465">
      <w:pPr>
        <w:pStyle w:val="ListParagraph"/>
        <w:numPr>
          <w:ilvl w:val="0"/>
          <w:numId w:val="3"/>
        </w:numPr>
        <w:spacing w:after="0" w:line="240" w:lineRule="auto"/>
        <w:ind w:left="426"/>
        <w:jc w:val="both"/>
        <w:rPr>
          <w:rFonts w:ascii="Bookman Old Style" w:hAnsi="Bookman Old Style"/>
          <w:sz w:val="24"/>
          <w:szCs w:val="24"/>
        </w:rPr>
      </w:pPr>
      <w:r w:rsidRPr="00517465">
        <w:rPr>
          <w:rFonts w:ascii="Bookman Old Style" w:hAnsi="Bookman Old Style"/>
          <w:sz w:val="24"/>
          <w:szCs w:val="24"/>
        </w:rPr>
        <w:lastRenderedPageBreak/>
        <w:t>D</w:t>
      </w:r>
      <w:r w:rsidR="001C1373" w:rsidRPr="00517465">
        <w:rPr>
          <w:rFonts w:ascii="Bookman Old Style" w:hAnsi="Bookman Old Style"/>
          <w:sz w:val="24"/>
          <w:szCs w:val="24"/>
        </w:rPr>
        <w:t>iantara Pasal 7 dan Pasal 8 disisip 2 (dua) Pasal yakni Pasal 7a dan pasal 7b sehingga berbunyi sebagai berikut :</w:t>
      </w:r>
    </w:p>
    <w:p w:rsidR="001C1373" w:rsidRPr="00517465" w:rsidRDefault="001C1373" w:rsidP="00517465">
      <w:pPr>
        <w:spacing w:after="0" w:line="240" w:lineRule="auto"/>
        <w:rPr>
          <w:rFonts w:ascii="Bookman Old Style" w:hAnsi="Bookman Old Style"/>
          <w:sz w:val="24"/>
          <w:szCs w:val="24"/>
        </w:rPr>
      </w:pPr>
    </w:p>
    <w:p w:rsidR="00181689" w:rsidRPr="00517465" w:rsidRDefault="00607CAA" w:rsidP="00517465">
      <w:pPr>
        <w:spacing w:after="0" w:line="240" w:lineRule="auto"/>
        <w:jc w:val="center"/>
        <w:rPr>
          <w:rFonts w:ascii="Bookman Old Style" w:hAnsi="Bookman Old Style"/>
          <w:sz w:val="24"/>
          <w:szCs w:val="24"/>
        </w:rPr>
      </w:pPr>
      <w:r w:rsidRPr="00517465">
        <w:rPr>
          <w:rFonts w:ascii="Bookman Old Style" w:hAnsi="Bookman Old Style"/>
          <w:sz w:val="24"/>
          <w:szCs w:val="24"/>
        </w:rPr>
        <w:t>Bagian K</w:t>
      </w:r>
      <w:r w:rsidR="00181689" w:rsidRPr="00517465">
        <w:rPr>
          <w:rFonts w:ascii="Bookman Old Style" w:hAnsi="Bookman Old Style"/>
          <w:sz w:val="24"/>
          <w:szCs w:val="24"/>
        </w:rPr>
        <w:t>edua</w:t>
      </w:r>
    </w:p>
    <w:p w:rsidR="00181689" w:rsidRPr="00517465" w:rsidRDefault="00181689" w:rsidP="00517465">
      <w:pPr>
        <w:spacing w:after="0" w:line="240" w:lineRule="auto"/>
        <w:jc w:val="center"/>
        <w:rPr>
          <w:rFonts w:ascii="Bookman Old Style" w:hAnsi="Bookman Old Style"/>
          <w:sz w:val="24"/>
          <w:szCs w:val="24"/>
        </w:rPr>
      </w:pPr>
      <w:r w:rsidRPr="00517465">
        <w:rPr>
          <w:rFonts w:ascii="Bookman Old Style" w:hAnsi="Bookman Old Style"/>
          <w:sz w:val="24"/>
          <w:szCs w:val="24"/>
        </w:rPr>
        <w:t>Susunan Organisasi</w:t>
      </w:r>
    </w:p>
    <w:p w:rsidR="00181689" w:rsidRPr="00517465" w:rsidRDefault="00181689" w:rsidP="00517465">
      <w:pPr>
        <w:spacing w:after="0" w:line="240" w:lineRule="auto"/>
        <w:jc w:val="center"/>
        <w:rPr>
          <w:rFonts w:ascii="Bookman Old Style" w:hAnsi="Bookman Old Style"/>
          <w:sz w:val="24"/>
          <w:szCs w:val="24"/>
        </w:rPr>
      </w:pPr>
      <w:r w:rsidRPr="00517465">
        <w:rPr>
          <w:rFonts w:ascii="Bookman Old Style" w:hAnsi="Bookman Old Style"/>
          <w:sz w:val="24"/>
          <w:szCs w:val="24"/>
        </w:rPr>
        <w:t>Pasal 7 a</w:t>
      </w:r>
    </w:p>
    <w:p w:rsidR="00181689" w:rsidRPr="00517465" w:rsidRDefault="00181689" w:rsidP="00517465">
      <w:pPr>
        <w:spacing w:after="0" w:line="240" w:lineRule="auto"/>
        <w:jc w:val="center"/>
        <w:rPr>
          <w:rFonts w:ascii="Bookman Old Style" w:hAnsi="Bookman Old Style"/>
          <w:sz w:val="24"/>
          <w:szCs w:val="24"/>
        </w:rPr>
      </w:pPr>
    </w:p>
    <w:p w:rsidR="00F07C5C" w:rsidRPr="00517465" w:rsidRDefault="00F07C5C" w:rsidP="00517465">
      <w:pPr>
        <w:pStyle w:val="ListParagraph"/>
        <w:numPr>
          <w:ilvl w:val="0"/>
          <w:numId w:val="5"/>
        </w:numPr>
        <w:spacing w:after="0" w:line="240" w:lineRule="auto"/>
        <w:ind w:left="993" w:hanging="567"/>
        <w:jc w:val="both"/>
        <w:rPr>
          <w:rFonts w:ascii="Bookman Old Style" w:hAnsi="Bookman Old Style"/>
          <w:sz w:val="24"/>
          <w:szCs w:val="24"/>
        </w:rPr>
      </w:pPr>
      <w:r w:rsidRPr="00517465">
        <w:rPr>
          <w:rFonts w:ascii="Bookman Old Style" w:hAnsi="Bookman Old Style"/>
          <w:sz w:val="24"/>
          <w:szCs w:val="24"/>
        </w:rPr>
        <w:t xml:space="preserve">BAZNAS Kabupaten </w:t>
      </w:r>
      <w:r w:rsidR="00F9630A" w:rsidRPr="00517465">
        <w:rPr>
          <w:rFonts w:ascii="Bookman Old Style" w:hAnsi="Bookman Old Style"/>
          <w:sz w:val="24"/>
          <w:szCs w:val="24"/>
        </w:rPr>
        <w:t xml:space="preserve">Sijunjung </w:t>
      </w:r>
      <w:r w:rsidRPr="00517465">
        <w:rPr>
          <w:rFonts w:ascii="Bookman Old Style" w:hAnsi="Bookman Old Style"/>
          <w:sz w:val="24"/>
          <w:szCs w:val="24"/>
        </w:rPr>
        <w:t xml:space="preserve">terdiri dari unsur </w:t>
      </w:r>
      <w:r w:rsidR="00EA38AC" w:rsidRPr="00517465">
        <w:rPr>
          <w:rFonts w:ascii="Bookman Old Style" w:hAnsi="Bookman Old Style"/>
          <w:sz w:val="24"/>
          <w:szCs w:val="24"/>
        </w:rPr>
        <w:t>P</w:t>
      </w:r>
      <w:r w:rsidRPr="00517465">
        <w:rPr>
          <w:rFonts w:ascii="Bookman Old Style" w:hAnsi="Bookman Old Style"/>
          <w:sz w:val="24"/>
          <w:szCs w:val="24"/>
        </w:rPr>
        <w:t>impinan, P</w:t>
      </w:r>
      <w:r w:rsidR="00E22A96" w:rsidRPr="00517465">
        <w:rPr>
          <w:rFonts w:ascii="Bookman Old Style" w:hAnsi="Bookman Old Style"/>
          <w:sz w:val="24"/>
          <w:szCs w:val="24"/>
        </w:rPr>
        <w:t>elaksana dan Satuan Audit Intern</w:t>
      </w:r>
      <w:r w:rsidRPr="00517465">
        <w:rPr>
          <w:rFonts w:ascii="Bookman Old Style" w:hAnsi="Bookman Old Style"/>
          <w:sz w:val="24"/>
          <w:szCs w:val="24"/>
        </w:rPr>
        <w:t>al</w:t>
      </w:r>
      <w:r w:rsidR="00F878B2" w:rsidRPr="00517465">
        <w:rPr>
          <w:rFonts w:ascii="Bookman Old Style" w:hAnsi="Bookman Old Style"/>
          <w:sz w:val="24"/>
          <w:szCs w:val="24"/>
        </w:rPr>
        <w:t>.</w:t>
      </w:r>
    </w:p>
    <w:p w:rsidR="00F878B2" w:rsidRPr="00517465" w:rsidRDefault="00200647" w:rsidP="00517465">
      <w:pPr>
        <w:pStyle w:val="ListParagraph"/>
        <w:numPr>
          <w:ilvl w:val="0"/>
          <w:numId w:val="5"/>
        </w:numPr>
        <w:spacing w:after="0" w:line="240" w:lineRule="auto"/>
        <w:ind w:left="993" w:hanging="567"/>
        <w:jc w:val="both"/>
        <w:rPr>
          <w:rFonts w:ascii="Bookman Old Style" w:hAnsi="Bookman Old Style"/>
          <w:sz w:val="24"/>
          <w:szCs w:val="24"/>
        </w:rPr>
      </w:pPr>
      <w:r w:rsidRPr="00517465">
        <w:rPr>
          <w:rFonts w:ascii="Bookman Old Style" w:hAnsi="Bookman Old Style"/>
          <w:sz w:val="24"/>
          <w:szCs w:val="24"/>
        </w:rPr>
        <w:t>P</w:t>
      </w:r>
      <w:r w:rsidR="00EA38AC" w:rsidRPr="00517465">
        <w:rPr>
          <w:rFonts w:ascii="Bookman Old Style" w:hAnsi="Bookman Old Style"/>
          <w:sz w:val="24"/>
          <w:szCs w:val="24"/>
        </w:rPr>
        <w:t xml:space="preserve">impinan </w:t>
      </w:r>
      <w:r w:rsidR="00E04F6D" w:rsidRPr="00517465">
        <w:rPr>
          <w:rFonts w:ascii="Bookman Old Style" w:hAnsi="Bookman Old Style"/>
          <w:sz w:val="24"/>
          <w:szCs w:val="24"/>
        </w:rPr>
        <w:t xml:space="preserve">BAZNAS </w:t>
      </w:r>
      <w:r w:rsidR="00EA38AC" w:rsidRPr="00517465">
        <w:rPr>
          <w:rFonts w:ascii="Bookman Old Style" w:hAnsi="Bookman Old Style"/>
          <w:sz w:val="24"/>
          <w:szCs w:val="24"/>
        </w:rPr>
        <w:t>se</w:t>
      </w:r>
      <w:r w:rsidR="00607CAA" w:rsidRPr="00517465">
        <w:rPr>
          <w:rFonts w:ascii="Bookman Old Style" w:hAnsi="Bookman Old Style"/>
          <w:sz w:val="24"/>
          <w:szCs w:val="24"/>
        </w:rPr>
        <w:t>bagaimana dimaksud pada</w:t>
      </w:r>
      <w:r w:rsidR="00F878B2" w:rsidRPr="00517465">
        <w:rPr>
          <w:rFonts w:ascii="Bookman Old Style" w:hAnsi="Bookman Old Style"/>
          <w:sz w:val="24"/>
          <w:szCs w:val="24"/>
        </w:rPr>
        <w:t xml:space="preserve"> ayat (1</w:t>
      </w:r>
      <w:r w:rsidR="00F9630A" w:rsidRPr="00517465">
        <w:rPr>
          <w:rFonts w:ascii="Bookman Old Style" w:hAnsi="Bookman Old Style"/>
          <w:sz w:val="24"/>
          <w:szCs w:val="24"/>
        </w:rPr>
        <w:t>) terdiri dari satu orang k</w:t>
      </w:r>
      <w:r w:rsidR="00EA38AC" w:rsidRPr="00517465">
        <w:rPr>
          <w:rFonts w:ascii="Bookman Old Style" w:hAnsi="Bookman Old Style"/>
          <w:sz w:val="24"/>
          <w:szCs w:val="24"/>
        </w:rPr>
        <w:t>etua dan paling banyak empat orang wakil ketua</w:t>
      </w:r>
      <w:r w:rsidR="00F878B2" w:rsidRPr="00517465">
        <w:rPr>
          <w:rFonts w:ascii="Bookman Old Style" w:hAnsi="Bookman Old Style"/>
          <w:sz w:val="24"/>
          <w:szCs w:val="24"/>
        </w:rPr>
        <w:t>.</w:t>
      </w:r>
    </w:p>
    <w:p w:rsidR="00292D52" w:rsidRPr="00517465" w:rsidRDefault="00292D52" w:rsidP="00517465">
      <w:pPr>
        <w:pStyle w:val="ListParagraph"/>
        <w:numPr>
          <w:ilvl w:val="0"/>
          <w:numId w:val="5"/>
        </w:numPr>
        <w:spacing w:after="0" w:line="240" w:lineRule="auto"/>
        <w:ind w:left="993" w:hanging="567"/>
        <w:jc w:val="both"/>
        <w:rPr>
          <w:rFonts w:ascii="Bookman Old Style" w:hAnsi="Bookman Old Style"/>
          <w:sz w:val="24"/>
          <w:szCs w:val="24"/>
        </w:rPr>
      </w:pPr>
      <w:r w:rsidRPr="00517465">
        <w:rPr>
          <w:rFonts w:ascii="Bookman Old Style" w:hAnsi="Bookman Old Style"/>
          <w:sz w:val="24"/>
          <w:szCs w:val="24"/>
        </w:rPr>
        <w:t xml:space="preserve">Wakil </w:t>
      </w:r>
      <w:r w:rsidR="00607CAA" w:rsidRPr="00517465">
        <w:rPr>
          <w:rFonts w:ascii="Bookman Old Style" w:hAnsi="Bookman Old Style"/>
          <w:sz w:val="24"/>
          <w:szCs w:val="24"/>
        </w:rPr>
        <w:t>ketua sebagaimana dimaksud pada</w:t>
      </w:r>
      <w:r w:rsidRPr="00517465">
        <w:rPr>
          <w:rFonts w:ascii="Bookman Old Style" w:hAnsi="Bookman Old Style"/>
          <w:sz w:val="24"/>
          <w:szCs w:val="24"/>
        </w:rPr>
        <w:t xml:space="preserve"> ayat (2) terdiri dari Satu Orang Wakil Ketua Bidang Pengumpulan, Satu Orang Wakil Ketua Bidang Pendistribusian dan Pendayagunaan, Satu Orang Wakil Ketua Bagian Perencanaan, Keuangan dan Pelaporan, dan Satu Orang Wakil Ketua Bagian Administrasi, SDM dan Um</w:t>
      </w:r>
      <w:r w:rsidR="008F54B2" w:rsidRPr="00517465">
        <w:rPr>
          <w:rFonts w:ascii="Bookman Old Style" w:hAnsi="Bookman Old Style"/>
          <w:sz w:val="24"/>
          <w:szCs w:val="24"/>
        </w:rPr>
        <w:t>um.</w:t>
      </w:r>
    </w:p>
    <w:p w:rsidR="00F9630A" w:rsidRPr="00517465" w:rsidRDefault="00B8537D" w:rsidP="00517465">
      <w:pPr>
        <w:pStyle w:val="ListParagraph"/>
        <w:numPr>
          <w:ilvl w:val="0"/>
          <w:numId w:val="5"/>
        </w:numPr>
        <w:spacing w:after="0" w:line="240" w:lineRule="auto"/>
        <w:ind w:left="993" w:hanging="567"/>
        <w:jc w:val="both"/>
        <w:rPr>
          <w:rFonts w:ascii="Bookman Old Style" w:hAnsi="Bookman Old Style"/>
          <w:sz w:val="24"/>
          <w:szCs w:val="24"/>
        </w:rPr>
      </w:pPr>
      <w:r w:rsidRPr="00517465">
        <w:rPr>
          <w:rFonts w:ascii="Bookman Old Style" w:hAnsi="Bookman Old Style"/>
          <w:sz w:val="24"/>
          <w:szCs w:val="24"/>
        </w:rPr>
        <w:t>P</w:t>
      </w:r>
      <w:r w:rsidR="00EA38AC" w:rsidRPr="00517465">
        <w:rPr>
          <w:rFonts w:ascii="Bookman Old Style" w:hAnsi="Bookman Old Style"/>
          <w:sz w:val="24"/>
          <w:szCs w:val="24"/>
        </w:rPr>
        <w:t>im</w:t>
      </w:r>
      <w:r w:rsidR="00607CAA" w:rsidRPr="00517465">
        <w:rPr>
          <w:rFonts w:ascii="Bookman Old Style" w:hAnsi="Bookman Old Style"/>
          <w:sz w:val="24"/>
          <w:szCs w:val="24"/>
        </w:rPr>
        <w:t>pinan sebagaimana dimaksud pada</w:t>
      </w:r>
      <w:r w:rsidR="00EA38AC" w:rsidRPr="00517465">
        <w:rPr>
          <w:rFonts w:ascii="Bookman Old Style" w:hAnsi="Bookman Old Style"/>
          <w:sz w:val="24"/>
          <w:szCs w:val="24"/>
        </w:rPr>
        <w:t xml:space="preserve"> ayat (</w:t>
      </w:r>
      <w:r w:rsidR="00F878B2" w:rsidRPr="00517465">
        <w:rPr>
          <w:rFonts w:ascii="Bookman Old Style" w:hAnsi="Bookman Old Style"/>
          <w:sz w:val="24"/>
          <w:szCs w:val="24"/>
        </w:rPr>
        <w:t>1</w:t>
      </w:r>
      <w:r w:rsidR="00EA38AC" w:rsidRPr="00517465">
        <w:rPr>
          <w:rFonts w:ascii="Bookman Old Style" w:hAnsi="Bookman Old Style"/>
          <w:sz w:val="24"/>
          <w:szCs w:val="24"/>
        </w:rPr>
        <w:t>) di angkat dan diberhentikan oleh Bupati Sijunjung</w:t>
      </w:r>
      <w:r w:rsidR="00F9630A" w:rsidRPr="00517465">
        <w:rPr>
          <w:rFonts w:ascii="Bookman Old Style" w:hAnsi="Bookman Old Style"/>
          <w:sz w:val="24"/>
          <w:szCs w:val="24"/>
        </w:rPr>
        <w:t>;</w:t>
      </w:r>
    </w:p>
    <w:p w:rsidR="00EA6541" w:rsidRPr="00517465" w:rsidRDefault="00200647" w:rsidP="00517465">
      <w:pPr>
        <w:pStyle w:val="ListParagraph"/>
        <w:numPr>
          <w:ilvl w:val="0"/>
          <w:numId w:val="5"/>
        </w:numPr>
        <w:spacing w:after="0" w:line="240" w:lineRule="auto"/>
        <w:ind w:left="993" w:hanging="567"/>
        <w:jc w:val="both"/>
        <w:rPr>
          <w:rFonts w:ascii="Bookman Old Style" w:hAnsi="Bookman Old Style"/>
          <w:sz w:val="24"/>
          <w:szCs w:val="24"/>
        </w:rPr>
      </w:pPr>
      <w:r w:rsidRPr="00517465">
        <w:rPr>
          <w:rFonts w:ascii="Bookman Old Style" w:hAnsi="Bookman Old Style"/>
          <w:sz w:val="24"/>
          <w:szCs w:val="24"/>
        </w:rPr>
        <w:t xml:space="preserve">Pelaksana </w:t>
      </w:r>
      <w:r w:rsidR="00570BB6" w:rsidRPr="00517465">
        <w:rPr>
          <w:rFonts w:ascii="Bookman Old Style" w:hAnsi="Bookman Old Style"/>
          <w:sz w:val="24"/>
          <w:szCs w:val="24"/>
        </w:rPr>
        <w:t>sebagaimana dimaksud pada</w:t>
      </w:r>
      <w:r w:rsidR="00E04F6D" w:rsidRPr="00517465">
        <w:rPr>
          <w:rFonts w:ascii="Bookman Old Style" w:hAnsi="Bookman Old Style"/>
          <w:sz w:val="24"/>
          <w:szCs w:val="24"/>
        </w:rPr>
        <w:t xml:space="preserve"> ayat (</w:t>
      </w:r>
      <w:r w:rsidR="00F878B2" w:rsidRPr="00517465">
        <w:rPr>
          <w:rFonts w:ascii="Bookman Old Style" w:hAnsi="Bookman Old Style"/>
          <w:sz w:val="24"/>
          <w:szCs w:val="24"/>
        </w:rPr>
        <w:t>1</w:t>
      </w:r>
      <w:r w:rsidR="00E04F6D" w:rsidRPr="00517465">
        <w:rPr>
          <w:rFonts w:ascii="Bookman Old Style" w:hAnsi="Bookman Old Style"/>
          <w:sz w:val="24"/>
          <w:szCs w:val="24"/>
        </w:rPr>
        <w:t>) merupakan unsur pendukung pelaksanaan tugas pimpinan BAZNAS Kabupaten Sijunjung</w:t>
      </w:r>
      <w:r w:rsidR="00830DC6" w:rsidRPr="00517465">
        <w:rPr>
          <w:rFonts w:ascii="Bookman Old Style" w:hAnsi="Bookman Old Style"/>
          <w:sz w:val="24"/>
          <w:szCs w:val="24"/>
        </w:rPr>
        <w:t>.</w:t>
      </w:r>
    </w:p>
    <w:p w:rsidR="001D5BF8" w:rsidRPr="00517465" w:rsidRDefault="001D5BF8" w:rsidP="00517465">
      <w:pPr>
        <w:pStyle w:val="ListParagraph"/>
        <w:numPr>
          <w:ilvl w:val="0"/>
          <w:numId w:val="5"/>
        </w:numPr>
        <w:spacing w:after="0" w:line="240" w:lineRule="auto"/>
        <w:ind w:left="993" w:hanging="567"/>
        <w:jc w:val="both"/>
        <w:rPr>
          <w:rFonts w:ascii="Bookman Old Style" w:hAnsi="Bookman Old Style"/>
          <w:sz w:val="24"/>
          <w:szCs w:val="24"/>
        </w:rPr>
      </w:pPr>
      <w:r w:rsidRPr="00517465">
        <w:rPr>
          <w:rFonts w:ascii="Bookman Old Style" w:hAnsi="Bookman Old Style"/>
          <w:sz w:val="24"/>
          <w:szCs w:val="24"/>
        </w:rPr>
        <w:t xml:space="preserve">Pelaksana sebagaimana dimaksud </w:t>
      </w:r>
      <w:r w:rsidR="00830DC6" w:rsidRPr="00517465">
        <w:rPr>
          <w:rFonts w:ascii="Bookman Old Style" w:hAnsi="Bookman Old Style"/>
          <w:sz w:val="24"/>
          <w:szCs w:val="24"/>
        </w:rPr>
        <w:t>pada</w:t>
      </w:r>
      <w:r w:rsidRPr="00517465">
        <w:rPr>
          <w:rFonts w:ascii="Bookman Old Style" w:hAnsi="Bookman Old Style"/>
          <w:sz w:val="24"/>
          <w:szCs w:val="24"/>
        </w:rPr>
        <w:t xml:space="preserve"> ayat (1) diangkat dan diberhentikan oleh pimpinan BAZNAS Kabupaten Sijunjung.</w:t>
      </w:r>
    </w:p>
    <w:p w:rsidR="009C60B6" w:rsidRPr="00517465" w:rsidRDefault="005221D9" w:rsidP="00517465">
      <w:pPr>
        <w:pStyle w:val="ListParagraph"/>
        <w:numPr>
          <w:ilvl w:val="0"/>
          <w:numId w:val="5"/>
        </w:numPr>
        <w:spacing w:after="0" w:line="240" w:lineRule="auto"/>
        <w:ind w:left="993" w:hanging="567"/>
        <w:jc w:val="both"/>
        <w:rPr>
          <w:rFonts w:ascii="Bookman Old Style" w:hAnsi="Bookman Old Style"/>
          <w:sz w:val="24"/>
          <w:szCs w:val="24"/>
        </w:rPr>
      </w:pPr>
      <w:r w:rsidRPr="00517465">
        <w:rPr>
          <w:rFonts w:ascii="Bookman Old Style" w:hAnsi="Bookman Old Style"/>
          <w:sz w:val="24"/>
          <w:szCs w:val="24"/>
        </w:rPr>
        <w:t>Dalam hal</w:t>
      </w:r>
      <w:r w:rsidR="00570BB6" w:rsidRPr="00517465">
        <w:rPr>
          <w:rFonts w:ascii="Bookman Old Style" w:hAnsi="Bookman Old Style"/>
          <w:sz w:val="24"/>
          <w:szCs w:val="24"/>
        </w:rPr>
        <w:t xml:space="preserve"> diperlukan p</w:t>
      </w:r>
      <w:r w:rsidR="0076223B" w:rsidRPr="00517465">
        <w:rPr>
          <w:rFonts w:ascii="Bookman Old Style" w:hAnsi="Bookman Old Style"/>
          <w:sz w:val="24"/>
          <w:szCs w:val="24"/>
        </w:rPr>
        <w:t>e</w:t>
      </w:r>
      <w:r w:rsidR="009C60B6" w:rsidRPr="00517465">
        <w:rPr>
          <w:rFonts w:ascii="Bookman Old Style" w:hAnsi="Bookman Old Style"/>
          <w:sz w:val="24"/>
          <w:szCs w:val="24"/>
        </w:rPr>
        <w:t>laks</w:t>
      </w:r>
      <w:r w:rsidR="00570BB6" w:rsidRPr="00517465">
        <w:rPr>
          <w:rFonts w:ascii="Bookman Old Style" w:hAnsi="Bookman Old Style"/>
          <w:sz w:val="24"/>
          <w:szCs w:val="24"/>
        </w:rPr>
        <w:t>ana dapat berasal dari pegawai pe</w:t>
      </w:r>
      <w:r w:rsidR="009C60B6" w:rsidRPr="00517465">
        <w:rPr>
          <w:rFonts w:ascii="Bookman Old Style" w:hAnsi="Bookman Old Style"/>
          <w:sz w:val="24"/>
          <w:szCs w:val="24"/>
        </w:rPr>
        <w:t xml:space="preserve">merintah Daerah dan pegawai Kementerian Agama yang di perbantukan. </w:t>
      </w:r>
    </w:p>
    <w:p w:rsidR="00A3288C" w:rsidRPr="00517465" w:rsidRDefault="00830DC6" w:rsidP="00517465">
      <w:pPr>
        <w:pStyle w:val="ListParagraph"/>
        <w:numPr>
          <w:ilvl w:val="0"/>
          <w:numId w:val="5"/>
        </w:numPr>
        <w:spacing w:after="0" w:line="240" w:lineRule="auto"/>
        <w:ind w:left="993" w:hanging="567"/>
        <w:jc w:val="both"/>
        <w:rPr>
          <w:rFonts w:ascii="Bookman Old Style" w:hAnsi="Bookman Old Style"/>
          <w:sz w:val="24"/>
          <w:szCs w:val="24"/>
        </w:rPr>
      </w:pPr>
      <w:r w:rsidRPr="00517465">
        <w:rPr>
          <w:rFonts w:ascii="Bookman Old Style" w:hAnsi="Bookman Old Style"/>
          <w:sz w:val="24"/>
          <w:szCs w:val="24"/>
        </w:rPr>
        <w:t>Susunan o</w:t>
      </w:r>
      <w:r w:rsidR="00A3288C" w:rsidRPr="00517465">
        <w:rPr>
          <w:rFonts w:ascii="Bookman Old Style" w:hAnsi="Bookman Old Style"/>
          <w:sz w:val="24"/>
          <w:szCs w:val="24"/>
        </w:rPr>
        <w:t>rganisasi</w:t>
      </w:r>
      <w:r w:rsidR="00292D52" w:rsidRPr="00517465">
        <w:rPr>
          <w:rFonts w:ascii="Bookman Old Style" w:hAnsi="Bookman Old Style"/>
          <w:sz w:val="24"/>
          <w:szCs w:val="24"/>
        </w:rPr>
        <w:t xml:space="preserve">, tugas dan fungsi </w:t>
      </w:r>
      <w:r w:rsidR="004D1B73" w:rsidRPr="00517465">
        <w:rPr>
          <w:rFonts w:ascii="Bookman Old Style" w:hAnsi="Bookman Old Style"/>
          <w:sz w:val="24"/>
          <w:szCs w:val="24"/>
        </w:rPr>
        <w:t xml:space="preserve">BAZNAS Kabupaten Sijunjung </w:t>
      </w:r>
      <w:r w:rsidR="00A3288C" w:rsidRPr="00517465">
        <w:rPr>
          <w:rFonts w:ascii="Bookman Old Style" w:hAnsi="Bookman Old Style"/>
          <w:sz w:val="24"/>
          <w:szCs w:val="24"/>
        </w:rPr>
        <w:t xml:space="preserve">sebagaimana </w:t>
      </w:r>
      <w:proofErr w:type="gramStart"/>
      <w:r w:rsidR="00A3288C" w:rsidRPr="00517465">
        <w:rPr>
          <w:rFonts w:ascii="Bookman Old Style" w:hAnsi="Bookman Old Style"/>
          <w:sz w:val="24"/>
          <w:szCs w:val="24"/>
        </w:rPr>
        <w:t xml:space="preserve">dimaksud  </w:t>
      </w:r>
      <w:r w:rsidRPr="00517465">
        <w:rPr>
          <w:rFonts w:ascii="Bookman Old Style" w:hAnsi="Bookman Old Style"/>
          <w:sz w:val="24"/>
          <w:szCs w:val="24"/>
        </w:rPr>
        <w:t>pada</w:t>
      </w:r>
      <w:proofErr w:type="gramEnd"/>
      <w:r w:rsidR="00A3288C" w:rsidRPr="00517465">
        <w:rPr>
          <w:rFonts w:ascii="Bookman Old Style" w:hAnsi="Bookman Old Style"/>
          <w:sz w:val="24"/>
          <w:szCs w:val="24"/>
        </w:rPr>
        <w:t xml:space="preserve"> ayat (1) diatur lebih</w:t>
      </w:r>
      <w:r w:rsidRPr="00517465">
        <w:rPr>
          <w:rFonts w:ascii="Bookman Old Style" w:hAnsi="Bookman Old Style"/>
          <w:sz w:val="24"/>
          <w:szCs w:val="24"/>
        </w:rPr>
        <w:t xml:space="preserve"> lanjut dengan Peraturan Bupati.</w:t>
      </w:r>
    </w:p>
    <w:p w:rsidR="003F7A3B" w:rsidRPr="00517465" w:rsidRDefault="003F7A3B" w:rsidP="00517465">
      <w:pPr>
        <w:pStyle w:val="ListParagraph"/>
        <w:numPr>
          <w:ilvl w:val="0"/>
          <w:numId w:val="5"/>
        </w:numPr>
        <w:spacing w:after="0" w:line="240" w:lineRule="auto"/>
        <w:ind w:left="993" w:hanging="567"/>
        <w:jc w:val="both"/>
        <w:rPr>
          <w:rFonts w:ascii="Bookman Old Style" w:hAnsi="Bookman Old Style"/>
          <w:sz w:val="24"/>
          <w:szCs w:val="24"/>
        </w:rPr>
      </w:pPr>
      <w:r w:rsidRPr="00517465">
        <w:rPr>
          <w:rFonts w:ascii="Bookman Old Style" w:hAnsi="Bookman Old Style"/>
          <w:sz w:val="24"/>
          <w:szCs w:val="24"/>
        </w:rPr>
        <w:t>Tatacara pengangkatan dan pemberhentian pelaksana di atur dalam peraturan BAZNAS Kabupaten Sijunjung dengan mempedomani Undang-Undang Ketenagakerjaan dan Peraturan BAZNAS;</w:t>
      </w:r>
    </w:p>
    <w:p w:rsidR="009D79B0" w:rsidRPr="00517465" w:rsidRDefault="009D79B0" w:rsidP="00517465">
      <w:pPr>
        <w:pStyle w:val="ListParagraph"/>
        <w:numPr>
          <w:ilvl w:val="0"/>
          <w:numId w:val="5"/>
        </w:numPr>
        <w:spacing w:after="0" w:line="240" w:lineRule="auto"/>
        <w:ind w:left="993" w:hanging="567"/>
        <w:jc w:val="both"/>
        <w:rPr>
          <w:rFonts w:ascii="Bookman Old Style" w:hAnsi="Bookman Old Style"/>
          <w:sz w:val="24"/>
          <w:szCs w:val="24"/>
        </w:rPr>
      </w:pPr>
      <w:r w:rsidRPr="00517465">
        <w:rPr>
          <w:rFonts w:ascii="Bookman Old Style" w:hAnsi="Bookman Old Style"/>
          <w:sz w:val="24"/>
          <w:szCs w:val="24"/>
        </w:rPr>
        <w:t xml:space="preserve">Satuan Audit Internal sebagaimana dimaksud </w:t>
      </w:r>
      <w:r w:rsidR="00830DC6" w:rsidRPr="00517465">
        <w:rPr>
          <w:rFonts w:ascii="Bookman Old Style" w:hAnsi="Bookman Old Style"/>
          <w:sz w:val="24"/>
          <w:szCs w:val="24"/>
        </w:rPr>
        <w:t>pada</w:t>
      </w:r>
      <w:r w:rsidRPr="00517465">
        <w:rPr>
          <w:rFonts w:ascii="Bookman Old Style" w:hAnsi="Bookman Old Style"/>
          <w:sz w:val="24"/>
          <w:szCs w:val="24"/>
        </w:rPr>
        <w:t xml:space="preserve"> ayat (1) dipimpin oleh Ketua BAZNAS Kabupaten Sijunjung</w:t>
      </w:r>
      <w:r w:rsidR="00FF3AEA" w:rsidRPr="00517465">
        <w:rPr>
          <w:rFonts w:ascii="Bookman Old Style" w:hAnsi="Bookman Old Style"/>
          <w:sz w:val="24"/>
          <w:szCs w:val="24"/>
        </w:rPr>
        <w:t>.</w:t>
      </w:r>
    </w:p>
    <w:p w:rsidR="003F7A3B" w:rsidRPr="00517465" w:rsidRDefault="003F7A3B" w:rsidP="00517465">
      <w:pPr>
        <w:pStyle w:val="ListParagraph"/>
        <w:spacing w:after="0" w:line="240" w:lineRule="auto"/>
        <w:ind w:left="993"/>
        <w:jc w:val="both"/>
        <w:rPr>
          <w:rFonts w:ascii="Bookman Old Style" w:hAnsi="Bookman Old Style"/>
          <w:sz w:val="24"/>
          <w:szCs w:val="24"/>
        </w:rPr>
      </w:pPr>
    </w:p>
    <w:p w:rsidR="00C67764" w:rsidRPr="00517465" w:rsidRDefault="00B8537D" w:rsidP="00517465">
      <w:pPr>
        <w:pStyle w:val="ListParagraph"/>
        <w:spacing w:after="0" w:line="240" w:lineRule="auto"/>
        <w:ind w:left="993"/>
        <w:jc w:val="center"/>
        <w:rPr>
          <w:rFonts w:ascii="Bookman Old Style" w:hAnsi="Bookman Old Style"/>
          <w:sz w:val="24"/>
          <w:szCs w:val="24"/>
        </w:rPr>
      </w:pPr>
      <w:r w:rsidRPr="00517465">
        <w:rPr>
          <w:rFonts w:ascii="Bookman Old Style" w:hAnsi="Bookman Old Style"/>
          <w:sz w:val="24"/>
          <w:szCs w:val="24"/>
        </w:rPr>
        <w:t>Bagian ketiga</w:t>
      </w:r>
    </w:p>
    <w:p w:rsidR="00B8537D" w:rsidRPr="00517465" w:rsidRDefault="00B8537D" w:rsidP="00517465">
      <w:pPr>
        <w:pStyle w:val="ListParagraph"/>
        <w:spacing w:after="0" w:line="240" w:lineRule="auto"/>
        <w:ind w:left="993"/>
        <w:jc w:val="center"/>
        <w:rPr>
          <w:rFonts w:ascii="Bookman Old Style" w:hAnsi="Bookman Old Style"/>
          <w:sz w:val="24"/>
          <w:szCs w:val="24"/>
        </w:rPr>
      </w:pPr>
      <w:r w:rsidRPr="00517465">
        <w:rPr>
          <w:rFonts w:ascii="Bookman Old Style" w:hAnsi="Bookman Old Style"/>
          <w:sz w:val="24"/>
          <w:szCs w:val="24"/>
        </w:rPr>
        <w:t xml:space="preserve">Tatacara pengangkatan dan pemberhentian pimpinan </w:t>
      </w:r>
    </w:p>
    <w:p w:rsidR="00B8537D" w:rsidRPr="00517465" w:rsidRDefault="00B8537D" w:rsidP="00517465">
      <w:pPr>
        <w:pStyle w:val="ListParagraph"/>
        <w:spacing w:after="0" w:line="240" w:lineRule="auto"/>
        <w:ind w:left="993"/>
        <w:jc w:val="center"/>
        <w:rPr>
          <w:rFonts w:ascii="Bookman Old Style" w:hAnsi="Bookman Old Style"/>
          <w:sz w:val="24"/>
          <w:szCs w:val="24"/>
        </w:rPr>
      </w:pPr>
      <w:r w:rsidRPr="00517465">
        <w:rPr>
          <w:rFonts w:ascii="Bookman Old Style" w:hAnsi="Bookman Old Style"/>
          <w:sz w:val="24"/>
          <w:szCs w:val="24"/>
        </w:rPr>
        <w:t>BAZNAS Kabupaten Sijunjung</w:t>
      </w:r>
    </w:p>
    <w:p w:rsidR="00B8537D" w:rsidRPr="00517465" w:rsidRDefault="00B8537D" w:rsidP="00517465">
      <w:pPr>
        <w:pStyle w:val="ListParagraph"/>
        <w:spacing w:after="0" w:line="240" w:lineRule="auto"/>
        <w:ind w:left="993"/>
        <w:jc w:val="center"/>
        <w:rPr>
          <w:rFonts w:ascii="Bookman Old Style" w:hAnsi="Bookman Old Style"/>
          <w:sz w:val="24"/>
          <w:szCs w:val="24"/>
        </w:rPr>
      </w:pPr>
      <w:r w:rsidRPr="00517465">
        <w:rPr>
          <w:rFonts w:ascii="Bookman Old Style" w:hAnsi="Bookman Old Style"/>
          <w:sz w:val="24"/>
          <w:szCs w:val="24"/>
        </w:rPr>
        <w:t>Pasal 7b</w:t>
      </w:r>
    </w:p>
    <w:p w:rsidR="00B8537D" w:rsidRPr="00517465" w:rsidRDefault="00B8537D" w:rsidP="00517465">
      <w:pPr>
        <w:pStyle w:val="ListParagraph"/>
        <w:spacing w:after="0" w:line="240" w:lineRule="auto"/>
        <w:ind w:left="993"/>
        <w:jc w:val="center"/>
        <w:rPr>
          <w:rFonts w:ascii="Bookman Old Style" w:hAnsi="Bookman Old Style"/>
          <w:sz w:val="24"/>
          <w:szCs w:val="24"/>
        </w:rPr>
      </w:pPr>
    </w:p>
    <w:p w:rsidR="00B8537D" w:rsidRPr="00517465" w:rsidRDefault="00B8537D" w:rsidP="00517465">
      <w:pPr>
        <w:pStyle w:val="ListParagraph"/>
        <w:numPr>
          <w:ilvl w:val="0"/>
          <w:numId w:val="19"/>
        </w:numPr>
        <w:spacing w:after="0" w:line="240" w:lineRule="auto"/>
        <w:ind w:left="993" w:hanging="567"/>
        <w:jc w:val="both"/>
        <w:rPr>
          <w:rFonts w:ascii="Bookman Old Style" w:hAnsi="Bookman Old Style"/>
          <w:sz w:val="24"/>
          <w:szCs w:val="24"/>
        </w:rPr>
      </w:pPr>
      <w:r w:rsidRPr="00517465">
        <w:rPr>
          <w:rFonts w:ascii="Bookman Old Style" w:hAnsi="Bookman Old Style"/>
          <w:sz w:val="24"/>
          <w:szCs w:val="24"/>
        </w:rPr>
        <w:t xml:space="preserve">Pimpinan BAZNAS </w:t>
      </w:r>
      <w:r w:rsidR="005313D1" w:rsidRPr="00517465">
        <w:rPr>
          <w:rFonts w:ascii="Bookman Old Style" w:hAnsi="Bookman Old Style"/>
          <w:sz w:val="24"/>
          <w:szCs w:val="24"/>
        </w:rPr>
        <w:t xml:space="preserve">Kabupaten Sijunjung </w:t>
      </w:r>
      <w:r w:rsidRPr="00517465">
        <w:rPr>
          <w:rFonts w:ascii="Bookman Old Style" w:hAnsi="Bookman Old Style"/>
          <w:sz w:val="24"/>
          <w:szCs w:val="24"/>
        </w:rPr>
        <w:t>sebagaimana dimaksud dalam pasal 7a ayat (1) berasal dari unsur masyarakat yang</w:t>
      </w:r>
      <w:r w:rsidR="005313D1" w:rsidRPr="00517465">
        <w:rPr>
          <w:rFonts w:ascii="Bookman Old Style" w:hAnsi="Bookman Old Style"/>
          <w:sz w:val="24"/>
          <w:szCs w:val="24"/>
        </w:rPr>
        <w:t xml:space="preserve"> meliputi Ulama, Tenaga P</w:t>
      </w:r>
      <w:r w:rsidRPr="00517465">
        <w:rPr>
          <w:rFonts w:ascii="Bookman Old Style" w:hAnsi="Bookman Old Style"/>
          <w:sz w:val="24"/>
          <w:szCs w:val="24"/>
        </w:rPr>
        <w:t>rofesional, dan Tokoh Masyarakat Islam.</w:t>
      </w:r>
    </w:p>
    <w:p w:rsidR="00A31D92" w:rsidRPr="00517465" w:rsidRDefault="00A31D92" w:rsidP="00517465">
      <w:pPr>
        <w:pStyle w:val="ListParagraph"/>
        <w:numPr>
          <w:ilvl w:val="0"/>
          <w:numId w:val="19"/>
        </w:numPr>
        <w:spacing w:after="0" w:line="240" w:lineRule="auto"/>
        <w:ind w:left="993" w:hanging="567"/>
        <w:jc w:val="both"/>
        <w:rPr>
          <w:rFonts w:ascii="Bookman Old Style" w:hAnsi="Bookman Old Style"/>
          <w:sz w:val="24"/>
          <w:szCs w:val="24"/>
        </w:rPr>
      </w:pPr>
      <w:r w:rsidRPr="00517465">
        <w:rPr>
          <w:rFonts w:ascii="Bookman Old Style" w:hAnsi="Bookman Old Style"/>
          <w:sz w:val="24"/>
          <w:szCs w:val="24"/>
        </w:rPr>
        <w:t>Untuk dapat diangkat menjadi pimpinan BAZNAS Kabupaten Sijunjung paling sedikit harus memenuhi persyaratan sebagai berikut:</w:t>
      </w:r>
    </w:p>
    <w:p w:rsidR="00A31D92" w:rsidRPr="00517465" w:rsidRDefault="00A31D92" w:rsidP="00517465">
      <w:pPr>
        <w:pStyle w:val="ListParagraph"/>
        <w:numPr>
          <w:ilvl w:val="1"/>
          <w:numId w:val="19"/>
        </w:numPr>
        <w:spacing w:after="0" w:line="240" w:lineRule="auto"/>
        <w:ind w:left="1418"/>
        <w:jc w:val="both"/>
        <w:rPr>
          <w:rFonts w:ascii="Bookman Old Style" w:hAnsi="Bookman Old Style"/>
          <w:sz w:val="24"/>
          <w:szCs w:val="24"/>
        </w:rPr>
      </w:pPr>
      <w:r w:rsidRPr="00517465">
        <w:rPr>
          <w:rFonts w:ascii="Bookman Old Style" w:hAnsi="Bookman Old Style"/>
          <w:sz w:val="24"/>
          <w:szCs w:val="24"/>
        </w:rPr>
        <w:t>warga Negara Indonesia;</w:t>
      </w:r>
    </w:p>
    <w:p w:rsidR="00A31D92" w:rsidRPr="00517465" w:rsidRDefault="00A31D92" w:rsidP="00517465">
      <w:pPr>
        <w:pStyle w:val="ListParagraph"/>
        <w:numPr>
          <w:ilvl w:val="1"/>
          <w:numId w:val="19"/>
        </w:numPr>
        <w:spacing w:after="0" w:line="240" w:lineRule="auto"/>
        <w:ind w:left="1418"/>
        <w:jc w:val="both"/>
        <w:rPr>
          <w:rFonts w:ascii="Bookman Old Style" w:hAnsi="Bookman Old Style"/>
          <w:sz w:val="24"/>
          <w:szCs w:val="24"/>
        </w:rPr>
      </w:pPr>
      <w:r w:rsidRPr="00517465">
        <w:rPr>
          <w:rFonts w:ascii="Bookman Old Style" w:hAnsi="Bookman Old Style"/>
          <w:sz w:val="24"/>
          <w:szCs w:val="24"/>
        </w:rPr>
        <w:t>beragama islam;</w:t>
      </w:r>
    </w:p>
    <w:p w:rsidR="00A31D92" w:rsidRPr="00517465" w:rsidRDefault="00A31D92" w:rsidP="00517465">
      <w:pPr>
        <w:pStyle w:val="ListParagraph"/>
        <w:numPr>
          <w:ilvl w:val="1"/>
          <w:numId w:val="19"/>
        </w:numPr>
        <w:spacing w:after="0" w:line="240" w:lineRule="auto"/>
        <w:ind w:left="1418"/>
        <w:jc w:val="both"/>
        <w:rPr>
          <w:rFonts w:ascii="Bookman Old Style" w:hAnsi="Bookman Old Style"/>
          <w:sz w:val="24"/>
          <w:szCs w:val="24"/>
        </w:rPr>
      </w:pPr>
      <w:r w:rsidRPr="00517465">
        <w:rPr>
          <w:rFonts w:ascii="Bookman Old Style" w:hAnsi="Bookman Old Style"/>
          <w:sz w:val="24"/>
          <w:szCs w:val="24"/>
        </w:rPr>
        <w:t>bertakwa kepada Allah SWT;</w:t>
      </w:r>
    </w:p>
    <w:p w:rsidR="00A31D92" w:rsidRPr="00517465" w:rsidRDefault="00A31D92" w:rsidP="00517465">
      <w:pPr>
        <w:pStyle w:val="ListParagraph"/>
        <w:numPr>
          <w:ilvl w:val="1"/>
          <w:numId w:val="19"/>
        </w:numPr>
        <w:spacing w:after="0" w:line="240" w:lineRule="auto"/>
        <w:ind w:left="1418"/>
        <w:jc w:val="both"/>
        <w:rPr>
          <w:rFonts w:ascii="Bookman Old Style" w:hAnsi="Bookman Old Style"/>
          <w:sz w:val="24"/>
          <w:szCs w:val="24"/>
        </w:rPr>
      </w:pPr>
      <w:r w:rsidRPr="00517465">
        <w:rPr>
          <w:rFonts w:ascii="Bookman Old Style" w:hAnsi="Bookman Old Style"/>
          <w:sz w:val="24"/>
          <w:szCs w:val="24"/>
        </w:rPr>
        <w:t>berakhlak mulia;</w:t>
      </w:r>
    </w:p>
    <w:p w:rsidR="00A31D92" w:rsidRPr="00517465" w:rsidRDefault="00A31D92" w:rsidP="00517465">
      <w:pPr>
        <w:pStyle w:val="ListParagraph"/>
        <w:numPr>
          <w:ilvl w:val="1"/>
          <w:numId w:val="19"/>
        </w:numPr>
        <w:spacing w:after="0" w:line="240" w:lineRule="auto"/>
        <w:ind w:left="1418"/>
        <w:jc w:val="both"/>
        <w:rPr>
          <w:rFonts w:ascii="Bookman Old Style" w:hAnsi="Bookman Old Style"/>
          <w:sz w:val="24"/>
          <w:szCs w:val="24"/>
        </w:rPr>
      </w:pPr>
      <w:r w:rsidRPr="00517465">
        <w:rPr>
          <w:rFonts w:ascii="Bookman Old Style" w:hAnsi="Bookman Old Style"/>
          <w:sz w:val="24"/>
          <w:szCs w:val="24"/>
        </w:rPr>
        <w:t>berusia minimal 40 (empat puluh)tahun;</w:t>
      </w:r>
    </w:p>
    <w:p w:rsidR="00A31D92" w:rsidRPr="00517465" w:rsidRDefault="00A31D92" w:rsidP="00517465">
      <w:pPr>
        <w:pStyle w:val="ListParagraph"/>
        <w:numPr>
          <w:ilvl w:val="1"/>
          <w:numId w:val="19"/>
        </w:numPr>
        <w:spacing w:after="0" w:line="240" w:lineRule="auto"/>
        <w:ind w:left="1418"/>
        <w:jc w:val="both"/>
        <w:rPr>
          <w:rFonts w:ascii="Bookman Old Style" w:hAnsi="Bookman Old Style"/>
          <w:sz w:val="24"/>
          <w:szCs w:val="24"/>
        </w:rPr>
      </w:pPr>
      <w:r w:rsidRPr="00517465">
        <w:rPr>
          <w:rFonts w:ascii="Bookman Old Style" w:hAnsi="Bookman Old Style"/>
          <w:sz w:val="24"/>
          <w:szCs w:val="24"/>
        </w:rPr>
        <w:t>sehat jasmani dan rohani;</w:t>
      </w:r>
    </w:p>
    <w:p w:rsidR="00A31D92" w:rsidRPr="00517465" w:rsidRDefault="00A31D92" w:rsidP="00517465">
      <w:pPr>
        <w:pStyle w:val="ListParagraph"/>
        <w:numPr>
          <w:ilvl w:val="1"/>
          <w:numId w:val="19"/>
        </w:numPr>
        <w:spacing w:after="0" w:line="240" w:lineRule="auto"/>
        <w:ind w:left="1418"/>
        <w:jc w:val="both"/>
        <w:rPr>
          <w:rFonts w:ascii="Bookman Old Style" w:hAnsi="Bookman Old Style"/>
          <w:sz w:val="24"/>
          <w:szCs w:val="24"/>
        </w:rPr>
      </w:pPr>
      <w:r w:rsidRPr="00517465">
        <w:rPr>
          <w:rFonts w:ascii="Bookman Old Style" w:hAnsi="Bookman Old Style"/>
          <w:sz w:val="24"/>
          <w:szCs w:val="24"/>
        </w:rPr>
        <w:t>tidak menjadi anggota partai politik;</w:t>
      </w:r>
    </w:p>
    <w:p w:rsidR="005221D9" w:rsidRPr="00517465" w:rsidRDefault="00A31D92" w:rsidP="00517465">
      <w:pPr>
        <w:pStyle w:val="ListParagraph"/>
        <w:numPr>
          <w:ilvl w:val="1"/>
          <w:numId w:val="19"/>
        </w:numPr>
        <w:spacing w:after="0" w:line="240" w:lineRule="auto"/>
        <w:ind w:left="1418"/>
        <w:jc w:val="both"/>
        <w:rPr>
          <w:rFonts w:ascii="Bookman Old Style" w:hAnsi="Bookman Old Style"/>
          <w:sz w:val="24"/>
          <w:szCs w:val="24"/>
        </w:rPr>
      </w:pPr>
      <w:r w:rsidRPr="00517465">
        <w:rPr>
          <w:rFonts w:ascii="Bookman Old Style" w:hAnsi="Bookman Old Style"/>
          <w:sz w:val="24"/>
          <w:szCs w:val="24"/>
        </w:rPr>
        <w:t xml:space="preserve">memiliki kopetensi di bidang pengelolaan zakat; </w:t>
      </w:r>
    </w:p>
    <w:p w:rsidR="00A31D92" w:rsidRPr="00517465" w:rsidRDefault="00A31D92" w:rsidP="00517465">
      <w:pPr>
        <w:pStyle w:val="ListParagraph"/>
        <w:numPr>
          <w:ilvl w:val="1"/>
          <w:numId w:val="19"/>
        </w:numPr>
        <w:spacing w:after="0" w:line="240" w:lineRule="auto"/>
        <w:ind w:left="1418"/>
        <w:jc w:val="both"/>
        <w:rPr>
          <w:rFonts w:ascii="Bookman Old Style" w:hAnsi="Bookman Old Style"/>
          <w:sz w:val="24"/>
          <w:szCs w:val="24"/>
        </w:rPr>
      </w:pPr>
      <w:r w:rsidRPr="00517465">
        <w:rPr>
          <w:rFonts w:ascii="Bookman Old Style" w:hAnsi="Bookman Old Style"/>
          <w:sz w:val="24"/>
          <w:szCs w:val="24"/>
        </w:rPr>
        <w:lastRenderedPageBreak/>
        <w:t>tidak pernah dihukum karena melakukan tindak pidana kejahatan yang diancam dengan pidana penjara paling singkat 5 (lima) tahun;dan</w:t>
      </w:r>
    </w:p>
    <w:p w:rsidR="00A31D92" w:rsidRPr="00517465" w:rsidRDefault="00A31D92" w:rsidP="00517465">
      <w:pPr>
        <w:pStyle w:val="ListParagraph"/>
        <w:numPr>
          <w:ilvl w:val="1"/>
          <w:numId w:val="19"/>
        </w:numPr>
        <w:spacing w:after="0" w:line="240" w:lineRule="auto"/>
        <w:ind w:left="1418"/>
        <w:jc w:val="both"/>
        <w:rPr>
          <w:rFonts w:ascii="Bookman Old Style" w:hAnsi="Bookman Old Style"/>
          <w:sz w:val="24"/>
          <w:szCs w:val="24"/>
        </w:rPr>
      </w:pPr>
      <w:r w:rsidRPr="00517465">
        <w:rPr>
          <w:rFonts w:ascii="Bookman Old Style" w:hAnsi="Bookman Old Style"/>
          <w:sz w:val="24"/>
          <w:szCs w:val="24"/>
        </w:rPr>
        <w:t>berdomisili di Kabupaten Sijunjung;</w:t>
      </w:r>
    </w:p>
    <w:p w:rsidR="00A31D92" w:rsidRPr="00517465" w:rsidRDefault="00A31D92" w:rsidP="00517465">
      <w:pPr>
        <w:pStyle w:val="ListParagraph"/>
        <w:numPr>
          <w:ilvl w:val="0"/>
          <w:numId w:val="19"/>
        </w:numPr>
        <w:spacing w:after="0" w:line="240" w:lineRule="auto"/>
        <w:ind w:left="993" w:hanging="567"/>
        <w:jc w:val="both"/>
        <w:rPr>
          <w:rFonts w:ascii="Bookman Old Style" w:hAnsi="Bookman Old Style"/>
          <w:sz w:val="24"/>
          <w:szCs w:val="24"/>
        </w:rPr>
      </w:pPr>
      <w:r w:rsidRPr="00517465">
        <w:rPr>
          <w:rFonts w:ascii="Bookman Old Style" w:hAnsi="Bookman Old Style"/>
          <w:sz w:val="24"/>
          <w:szCs w:val="24"/>
        </w:rPr>
        <w:t>Pengangkatan pimpinan BAZNAS Kabupaten</w:t>
      </w:r>
      <w:r w:rsidR="008823F6" w:rsidRPr="00517465">
        <w:rPr>
          <w:rFonts w:ascii="Bookman Old Style" w:hAnsi="Bookman Old Style"/>
          <w:sz w:val="24"/>
          <w:szCs w:val="24"/>
        </w:rPr>
        <w:t xml:space="preserve"> Sijunjung</w:t>
      </w:r>
      <w:r w:rsidRPr="00517465">
        <w:rPr>
          <w:rFonts w:ascii="Bookman Old Style" w:hAnsi="Bookman Old Style"/>
          <w:sz w:val="24"/>
          <w:szCs w:val="24"/>
        </w:rPr>
        <w:t xml:space="preserve"> dilaksanakan setelah melalui seleksi yang dilaksanakan oleh Tim dan mendapa</w:t>
      </w:r>
      <w:r w:rsidR="008823F6" w:rsidRPr="00517465">
        <w:rPr>
          <w:rFonts w:ascii="Bookman Old Style" w:hAnsi="Bookman Old Style"/>
          <w:sz w:val="24"/>
          <w:szCs w:val="24"/>
        </w:rPr>
        <w:t>tkan pertimbangan dari BAZNAS Republik Indonesia</w:t>
      </w:r>
      <w:r w:rsidRPr="00517465">
        <w:rPr>
          <w:rFonts w:ascii="Bookman Old Style" w:hAnsi="Bookman Old Style"/>
          <w:sz w:val="24"/>
          <w:szCs w:val="24"/>
        </w:rPr>
        <w:t>;</w:t>
      </w:r>
    </w:p>
    <w:p w:rsidR="00F71BAF" w:rsidRPr="00517465" w:rsidRDefault="00F71BAF" w:rsidP="00517465">
      <w:pPr>
        <w:pStyle w:val="ListParagraph"/>
        <w:numPr>
          <w:ilvl w:val="0"/>
          <w:numId w:val="19"/>
        </w:numPr>
        <w:spacing w:after="0" w:line="240" w:lineRule="auto"/>
        <w:ind w:left="993" w:hanging="567"/>
        <w:jc w:val="both"/>
        <w:rPr>
          <w:rFonts w:ascii="Bookman Old Style" w:hAnsi="Bookman Old Style"/>
          <w:sz w:val="24"/>
          <w:szCs w:val="24"/>
        </w:rPr>
      </w:pPr>
      <w:r w:rsidRPr="00517465">
        <w:rPr>
          <w:rFonts w:ascii="Bookman Old Style" w:hAnsi="Bookman Old Style"/>
          <w:sz w:val="24"/>
          <w:szCs w:val="24"/>
        </w:rPr>
        <w:t xml:space="preserve">Tim seleksi sebagaimana dimaksud dalam ayat (3) </w:t>
      </w:r>
      <w:r w:rsidR="008823F6" w:rsidRPr="00517465">
        <w:rPr>
          <w:rFonts w:ascii="Bookman Old Style" w:hAnsi="Bookman Old Style"/>
          <w:sz w:val="24"/>
          <w:szCs w:val="24"/>
        </w:rPr>
        <w:t>ditetapkan dengan K</w:t>
      </w:r>
      <w:r w:rsidRPr="00517465">
        <w:rPr>
          <w:rFonts w:ascii="Bookman Old Style" w:hAnsi="Bookman Old Style"/>
          <w:sz w:val="24"/>
          <w:szCs w:val="24"/>
        </w:rPr>
        <w:t>eputusan Bupati</w:t>
      </w:r>
      <w:r w:rsidR="001C1373" w:rsidRPr="00517465">
        <w:rPr>
          <w:rFonts w:ascii="Bookman Old Style" w:hAnsi="Bookman Old Style"/>
          <w:sz w:val="24"/>
          <w:szCs w:val="24"/>
        </w:rPr>
        <w:t>, yang</w:t>
      </w:r>
      <w:r w:rsidRPr="00517465">
        <w:rPr>
          <w:rFonts w:ascii="Bookman Old Style" w:hAnsi="Bookman Old Style"/>
          <w:sz w:val="24"/>
          <w:szCs w:val="24"/>
        </w:rPr>
        <w:t xml:space="preserve"> terdiri dar</w:t>
      </w:r>
      <w:r w:rsidR="00357030" w:rsidRPr="00517465">
        <w:rPr>
          <w:rFonts w:ascii="Bookman Old Style" w:hAnsi="Bookman Old Style"/>
          <w:sz w:val="24"/>
          <w:szCs w:val="24"/>
        </w:rPr>
        <w:t xml:space="preserve">i unsur Pemerintah Daerah, </w:t>
      </w:r>
      <w:r w:rsidRPr="00517465">
        <w:rPr>
          <w:rFonts w:ascii="Bookman Old Style" w:hAnsi="Bookman Old Style"/>
          <w:sz w:val="24"/>
          <w:szCs w:val="24"/>
        </w:rPr>
        <w:t xml:space="preserve">Kementerian Agama, </w:t>
      </w:r>
      <w:r w:rsidR="00357030" w:rsidRPr="00517465">
        <w:rPr>
          <w:rFonts w:ascii="Bookman Old Style" w:hAnsi="Bookman Old Style"/>
          <w:sz w:val="24"/>
          <w:szCs w:val="24"/>
        </w:rPr>
        <w:t xml:space="preserve">MUI, Organisasi Masyarakat Islam, </w:t>
      </w:r>
      <w:r w:rsidRPr="00517465">
        <w:rPr>
          <w:rFonts w:ascii="Bookman Old Style" w:hAnsi="Bookman Old Style"/>
          <w:sz w:val="24"/>
          <w:szCs w:val="24"/>
        </w:rPr>
        <w:t xml:space="preserve">Tokoh Masyarakat dan Akademisi, </w:t>
      </w:r>
    </w:p>
    <w:p w:rsidR="00A31D92" w:rsidRPr="00517465" w:rsidRDefault="00A31D92" w:rsidP="00517465">
      <w:pPr>
        <w:pStyle w:val="ListParagraph"/>
        <w:numPr>
          <w:ilvl w:val="0"/>
          <w:numId w:val="19"/>
        </w:numPr>
        <w:spacing w:after="0" w:line="240" w:lineRule="auto"/>
        <w:ind w:left="993" w:hanging="567"/>
        <w:jc w:val="both"/>
        <w:rPr>
          <w:rFonts w:ascii="Bookman Old Style" w:hAnsi="Bookman Old Style"/>
          <w:sz w:val="24"/>
          <w:szCs w:val="24"/>
        </w:rPr>
      </w:pPr>
      <w:r w:rsidRPr="00517465">
        <w:rPr>
          <w:rFonts w:ascii="Bookman Old Style" w:hAnsi="Bookman Old Style"/>
          <w:sz w:val="24"/>
          <w:szCs w:val="24"/>
        </w:rPr>
        <w:t>Pimpinan BAZNAS Kabupaten Sijunjung diberhentikan apabila:</w:t>
      </w:r>
    </w:p>
    <w:p w:rsidR="00A31D92" w:rsidRPr="00517465" w:rsidRDefault="00A31D92" w:rsidP="00517465">
      <w:pPr>
        <w:pStyle w:val="ListParagraph"/>
        <w:numPr>
          <w:ilvl w:val="1"/>
          <w:numId w:val="19"/>
        </w:numPr>
        <w:spacing w:after="0" w:line="240" w:lineRule="auto"/>
        <w:ind w:left="1418"/>
        <w:jc w:val="both"/>
        <w:rPr>
          <w:rFonts w:ascii="Bookman Old Style" w:hAnsi="Bookman Old Style"/>
          <w:sz w:val="24"/>
          <w:szCs w:val="24"/>
        </w:rPr>
      </w:pPr>
      <w:r w:rsidRPr="00517465">
        <w:rPr>
          <w:rFonts w:ascii="Bookman Old Style" w:hAnsi="Bookman Old Style"/>
          <w:sz w:val="24"/>
          <w:szCs w:val="24"/>
        </w:rPr>
        <w:t>Meninggal dunia;</w:t>
      </w:r>
    </w:p>
    <w:p w:rsidR="00A31D92" w:rsidRPr="00517465" w:rsidRDefault="00A31D92" w:rsidP="00517465">
      <w:pPr>
        <w:pStyle w:val="ListParagraph"/>
        <w:numPr>
          <w:ilvl w:val="1"/>
          <w:numId w:val="19"/>
        </w:numPr>
        <w:spacing w:after="0" w:line="240" w:lineRule="auto"/>
        <w:ind w:left="1418"/>
        <w:jc w:val="both"/>
        <w:rPr>
          <w:rFonts w:ascii="Bookman Old Style" w:hAnsi="Bookman Old Style"/>
          <w:sz w:val="24"/>
          <w:szCs w:val="24"/>
        </w:rPr>
      </w:pPr>
      <w:r w:rsidRPr="00517465">
        <w:rPr>
          <w:rFonts w:ascii="Bookman Old Style" w:hAnsi="Bookman Old Style"/>
          <w:sz w:val="24"/>
          <w:szCs w:val="24"/>
        </w:rPr>
        <w:t>Habis masa jabatan;</w:t>
      </w:r>
    </w:p>
    <w:p w:rsidR="00A31D92" w:rsidRPr="00517465" w:rsidRDefault="00A31D92" w:rsidP="00517465">
      <w:pPr>
        <w:pStyle w:val="ListParagraph"/>
        <w:numPr>
          <w:ilvl w:val="1"/>
          <w:numId w:val="19"/>
        </w:numPr>
        <w:spacing w:after="0" w:line="240" w:lineRule="auto"/>
        <w:ind w:left="1418"/>
        <w:jc w:val="both"/>
        <w:rPr>
          <w:rFonts w:ascii="Bookman Old Style" w:hAnsi="Bookman Old Style"/>
          <w:sz w:val="24"/>
          <w:szCs w:val="24"/>
        </w:rPr>
      </w:pPr>
      <w:r w:rsidRPr="00517465">
        <w:rPr>
          <w:rFonts w:ascii="Bookman Old Style" w:hAnsi="Bookman Old Style"/>
          <w:sz w:val="24"/>
          <w:szCs w:val="24"/>
        </w:rPr>
        <w:t>Mengundurkan diri;</w:t>
      </w:r>
    </w:p>
    <w:p w:rsidR="00A31D92" w:rsidRPr="00517465" w:rsidRDefault="00A31D92" w:rsidP="00517465">
      <w:pPr>
        <w:pStyle w:val="ListParagraph"/>
        <w:numPr>
          <w:ilvl w:val="1"/>
          <w:numId w:val="19"/>
        </w:numPr>
        <w:spacing w:after="0" w:line="240" w:lineRule="auto"/>
        <w:ind w:left="1418"/>
        <w:jc w:val="both"/>
        <w:rPr>
          <w:rFonts w:ascii="Bookman Old Style" w:hAnsi="Bookman Old Style"/>
          <w:sz w:val="24"/>
          <w:szCs w:val="24"/>
        </w:rPr>
      </w:pPr>
      <w:r w:rsidRPr="00517465">
        <w:rPr>
          <w:rFonts w:ascii="Bookman Old Style" w:hAnsi="Bookman Old Style"/>
          <w:sz w:val="24"/>
          <w:szCs w:val="24"/>
        </w:rPr>
        <w:t>Tidak dapat melaksanakan tugas selama 3 (tiga) bulan secara terus-menerus</w:t>
      </w:r>
      <w:r w:rsidR="00C062C4" w:rsidRPr="00517465">
        <w:rPr>
          <w:rFonts w:ascii="Bookman Old Style" w:hAnsi="Bookman Old Style"/>
          <w:sz w:val="24"/>
          <w:szCs w:val="24"/>
        </w:rPr>
        <w:t>; atau</w:t>
      </w:r>
    </w:p>
    <w:p w:rsidR="00C062C4" w:rsidRPr="00517465" w:rsidRDefault="00C062C4" w:rsidP="00517465">
      <w:pPr>
        <w:pStyle w:val="ListParagraph"/>
        <w:numPr>
          <w:ilvl w:val="1"/>
          <w:numId w:val="19"/>
        </w:numPr>
        <w:spacing w:after="0" w:line="240" w:lineRule="auto"/>
        <w:ind w:left="1418"/>
        <w:jc w:val="both"/>
        <w:rPr>
          <w:rFonts w:ascii="Bookman Old Style" w:hAnsi="Bookman Old Style"/>
          <w:sz w:val="24"/>
          <w:szCs w:val="24"/>
        </w:rPr>
      </w:pPr>
      <w:r w:rsidRPr="00517465">
        <w:rPr>
          <w:rFonts w:ascii="Bookman Old Style" w:hAnsi="Bookman Old Style"/>
          <w:sz w:val="24"/>
          <w:szCs w:val="24"/>
        </w:rPr>
        <w:t>Tidak memenuhi syarat lagi sebagai pimpinan BAZNAS Kabupaten Sijunjung</w:t>
      </w:r>
    </w:p>
    <w:p w:rsidR="00A31D92" w:rsidRPr="00517465" w:rsidRDefault="00C062C4" w:rsidP="00517465">
      <w:pPr>
        <w:pStyle w:val="ListParagraph"/>
        <w:numPr>
          <w:ilvl w:val="0"/>
          <w:numId w:val="19"/>
        </w:numPr>
        <w:spacing w:after="0" w:line="240" w:lineRule="auto"/>
        <w:ind w:left="993" w:hanging="567"/>
        <w:jc w:val="both"/>
        <w:rPr>
          <w:rFonts w:ascii="Bookman Old Style" w:hAnsi="Bookman Old Style"/>
          <w:sz w:val="24"/>
          <w:szCs w:val="24"/>
        </w:rPr>
      </w:pPr>
      <w:r w:rsidRPr="00517465">
        <w:rPr>
          <w:rFonts w:ascii="Bookman Old Style" w:hAnsi="Bookman Old Style"/>
          <w:sz w:val="24"/>
          <w:szCs w:val="24"/>
        </w:rPr>
        <w:t>Pimpinan yang meninggal dunia atau habis masa jab</w:t>
      </w:r>
      <w:r w:rsidR="008823F6" w:rsidRPr="00517465">
        <w:rPr>
          <w:rFonts w:ascii="Bookman Old Style" w:hAnsi="Bookman Old Style"/>
          <w:sz w:val="24"/>
          <w:szCs w:val="24"/>
        </w:rPr>
        <w:t>atan sebagaimana dimaksud</w:t>
      </w:r>
      <w:r w:rsidRPr="00517465">
        <w:rPr>
          <w:rFonts w:ascii="Bookman Old Style" w:hAnsi="Bookman Old Style"/>
          <w:sz w:val="24"/>
          <w:szCs w:val="24"/>
        </w:rPr>
        <w:t xml:space="preserve"> pada ayat (</w:t>
      </w:r>
      <w:r w:rsidR="001C1373" w:rsidRPr="00517465">
        <w:rPr>
          <w:rFonts w:ascii="Bookman Old Style" w:hAnsi="Bookman Old Style"/>
          <w:sz w:val="24"/>
          <w:szCs w:val="24"/>
        </w:rPr>
        <w:t>5</w:t>
      </w:r>
      <w:r w:rsidRPr="00517465">
        <w:rPr>
          <w:rFonts w:ascii="Bookman Old Style" w:hAnsi="Bookman Old Style"/>
          <w:sz w:val="24"/>
          <w:szCs w:val="24"/>
        </w:rPr>
        <w:t xml:space="preserve">) huruf </w:t>
      </w:r>
      <w:proofErr w:type="gramStart"/>
      <w:r w:rsidRPr="00517465">
        <w:rPr>
          <w:rFonts w:ascii="Bookman Old Style" w:hAnsi="Bookman Old Style"/>
          <w:sz w:val="24"/>
          <w:szCs w:val="24"/>
        </w:rPr>
        <w:t>a</w:t>
      </w:r>
      <w:proofErr w:type="gramEnd"/>
      <w:r w:rsidRPr="00517465">
        <w:rPr>
          <w:rFonts w:ascii="Bookman Old Style" w:hAnsi="Bookman Old Style"/>
          <w:sz w:val="24"/>
          <w:szCs w:val="24"/>
        </w:rPr>
        <w:t xml:space="preserve"> atau huruf b, secara hukum berhenti sebagai Pimpinan BAZNAS Kabupaten Sijunjung.</w:t>
      </w:r>
    </w:p>
    <w:p w:rsidR="00C062C4" w:rsidRPr="00517465" w:rsidRDefault="00CB537D" w:rsidP="00517465">
      <w:pPr>
        <w:pStyle w:val="ListParagraph"/>
        <w:numPr>
          <w:ilvl w:val="0"/>
          <w:numId w:val="19"/>
        </w:numPr>
        <w:spacing w:after="0" w:line="240" w:lineRule="auto"/>
        <w:ind w:left="993" w:hanging="567"/>
        <w:jc w:val="both"/>
        <w:rPr>
          <w:rFonts w:ascii="Bookman Old Style" w:hAnsi="Bookman Old Style"/>
          <w:sz w:val="24"/>
          <w:szCs w:val="24"/>
        </w:rPr>
      </w:pPr>
      <w:r w:rsidRPr="00517465">
        <w:rPr>
          <w:rFonts w:ascii="Bookman Old Style" w:hAnsi="Bookman Old Style"/>
          <w:sz w:val="24"/>
          <w:szCs w:val="24"/>
        </w:rPr>
        <w:t>Untuk mengisi kekosongan t</w:t>
      </w:r>
      <w:r w:rsidR="00E35509" w:rsidRPr="00517465">
        <w:rPr>
          <w:rFonts w:ascii="Bookman Old Style" w:hAnsi="Bookman Old Style"/>
          <w:sz w:val="24"/>
          <w:szCs w:val="24"/>
        </w:rPr>
        <w:t xml:space="preserve">erhadap </w:t>
      </w:r>
      <w:r w:rsidR="00D94020" w:rsidRPr="00517465">
        <w:rPr>
          <w:rFonts w:ascii="Bookman Old Style" w:hAnsi="Bookman Old Style"/>
          <w:sz w:val="24"/>
          <w:szCs w:val="24"/>
        </w:rPr>
        <w:t xml:space="preserve">Pimpinan </w:t>
      </w:r>
      <w:r w:rsidR="00E35509" w:rsidRPr="00517465">
        <w:rPr>
          <w:rFonts w:ascii="Bookman Old Style" w:hAnsi="Bookman Old Style"/>
          <w:sz w:val="24"/>
          <w:szCs w:val="24"/>
        </w:rPr>
        <w:t xml:space="preserve">BAZNAS Kabupaten Sijunjung yang </w:t>
      </w:r>
      <w:r w:rsidRPr="00517465">
        <w:rPr>
          <w:rFonts w:ascii="Bookman Old Style" w:hAnsi="Bookman Old Style"/>
          <w:sz w:val="24"/>
          <w:szCs w:val="24"/>
        </w:rPr>
        <w:t>di</w:t>
      </w:r>
      <w:r w:rsidR="00E35509" w:rsidRPr="00517465">
        <w:rPr>
          <w:rFonts w:ascii="Bookman Old Style" w:hAnsi="Bookman Old Style"/>
          <w:sz w:val="24"/>
          <w:szCs w:val="24"/>
        </w:rPr>
        <w:t>berhenti</w:t>
      </w:r>
      <w:r w:rsidRPr="00517465">
        <w:rPr>
          <w:rFonts w:ascii="Bookman Old Style" w:hAnsi="Bookman Old Style"/>
          <w:sz w:val="24"/>
          <w:szCs w:val="24"/>
        </w:rPr>
        <w:t>kan</w:t>
      </w:r>
      <w:r w:rsidR="00E35509" w:rsidRPr="00517465">
        <w:rPr>
          <w:rFonts w:ascii="Bookman Old Style" w:hAnsi="Bookman Old Style"/>
          <w:sz w:val="24"/>
          <w:szCs w:val="24"/>
        </w:rPr>
        <w:t xml:space="preserve"> karena </w:t>
      </w:r>
      <w:r w:rsidRPr="00517465">
        <w:rPr>
          <w:rFonts w:ascii="Bookman Old Style" w:hAnsi="Bookman Old Style"/>
          <w:sz w:val="24"/>
          <w:szCs w:val="24"/>
        </w:rPr>
        <w:t>alasan selain habis masa jabatan sebagaimana dimaksud dalam ayat (</w:t>
      </w:r>
      <w:r w:rsidR="006E4FB8">
        <w:rPr>
          <w:rFonts w:ascii="Bookman Old Style" w:hAnsi="Bookman Old Style"/>
          <w:sz w:val="24"/>
          <w:szCs w:val="24"/>
        </w:rPr>
        <w:t>5</w:t>
      </w:r>
      <w:r w:rsidRPr="00517465">
        <w:rPr>
          <w:rFonts w:ascii="Bookman Old Style" w:hAnsi="Bookman Old Style"/>
          <w:sz w:val="24"/>
          <w:szCs w:val="24"/>
        </w:rPr>
        <w:t>) huruf b, Bupati dapat mengangkat Pimpinan BAZNAS pengganti atas usul Ketua BAZNAS Kabupaten Sijunjung setelah mendapa</w:t>
      </w:r>
      <w:r w:rsidR="008823F6" w:rsidRPr="00517465">
        <w:rPr>
          <w:rFonts w:ascii="Bookman Old Style" w:hAnsi="Bookman Old Style"/>
          <w:sz w:val="24"/>
          <w:szCs w:val="24"/>
        </w:rPr>
        <w:t>tkan pertimbangan dari BAZNAS Republik Indonesia</w:t>
      </w:r>
      <w:r w:rsidRPr="00517465">
        <w:rPr>
          <w:rFonts w:ascii="Bookman Old Style" w:hAnsi="Bookman Old Style"/>
          <w:sz w:val="24"/>
          <w:szCs w:val="24"/>
        </w:rPr>
        <w:t>.</w:t>
      </w:r>
    </w:p>
    <w:p w:rsidR="005221D9" w:rsidRPr="00517465" w:rsidRDefault="00CB537D" w:rsidP="00517465">
      <w:pPr>
        <w:pStyle w:val="ListParagraph"/>
        <w:numPr>
          <w:ilvl w:val="0"/>
          <w:numId w:val="19"/>
        </w:numPr>
        <w:spacing w:after="0" w:line="240" w:lineRule="auto"/>
        <w:ind w:left="993" w:hanging="567"/>
        <w:jc w:val="both"/>
        <w:rPr>
          <w:rFonts w:ascii="Bookman Old Style" w:hAnsi="Bookman Old Style"/>
          <w:sz w:val="24"/>
          <w:szCs w:val="24"/>
        </w:rPr>
      </w:pPr>
      <w:r w:rsidRPr="00517465">
        <w:rPr>
          <w:rFonts w:ascii="Bookman Old Style" w:hAnsi="Bookman Old Style"/>
          <w:sz w:val="24"/>
          <w:szCs w:val="24"/>
        </w:rPr>
        <w:t>Calon pengganti pimpinan BAZNAS yang diusulkan s</w:t>
      </w:r>
      <w:r w:rsidR="006E4FB8">
        <w:rPr>
          <w:rFonts w:ascii="Bookman Old Style" w:hAnsi="Bookman Old Style"/>
          <w:sz w:val="24"/>
          <w:szCs w:val="24"/>
        </w:rPr>
        <w:t>ebagaimana dimaksud pada ayat (7</w:t>
      </w:r>
      <w:r w:rsidRPr="00517465">
        <w:rPr>
          <w:rFonts w:ascii="Bookman Old Style" w:hAnsi="Bookman Old Style"/>
          <w:sz w:val="24"/>
          <w:szCs w:val="24"/>
        </w:rPr>
        <w:t xml:space="preserve">) </w:t>
      </w:r>
      <w:r w:rsidR="005221D9" w:rsidRPr="00517465">
        <w:rPr>
          <w:rFonts w:ascii="Bookman Old Style" w:hAnsi="Bookman Old Style"/>
          <w:sz w:val="24"/>
          <w:szCs w:val="24"/>
        </w:rPr>
        <w:t xml:space="preserve">berasal dari unsur yang </w:t>
      </w:r>
      <w:proofErr w:type="gramStart"/>
      <w:r w:rsidR="005221D9" w:rsidRPr="00517465">
        <w:rPr>
          <w:rFonts w:ascii="Bookman Old Style" w:hAnsi="Bookman Old Style"/>
          <w:sz w:val="24"/>
          <w:szCs w:val="24"/>
        </w:rPr>
        <w:t>sama</w:t>
      </w:r>
      <w:proofErr w:type="gramEnd"/>
      <w:r w:rsidR="005221D9" w:rsidRPr="00517465">
        <w:rPr>
          <w:rFonts w:ascii="Bookman Old Style" w:hAnsi="Bookman Old Style"/>
          <w:sz w:val="24"/>
          <w:szCs w:val="24"/>
        </w:rPr>
        <w:t xml:space="preserve"> dengan yang digantikan.</w:t>
      </w:r>
    </w:p>
    <w:p w:rsidR="00CB537D" w:rsidRPr="00517465" w:rsidRDefault="005221D9" w:rsidP="00517465">
      <w:pPr>
        <w:pStyle w:val="ListParagraph"/>
        <w:numPr>
          <w:ilvl w:val="0"/>
          <w:numId w:val="19"/>
        </w:numPr>
        <w:spacing w:after="0" w:line="240" w:lineRule="auto"/>
        <w:ind w:left="993" w:hanging="567"/>
        <w:jc w:val="both"/>
        <w:rPr>
          <w:rFonts w:ascii="Bookman Old Style" w:hAnsi="Bookman Old Style"/>
          <w:sz w:val="24"/>
          <w:szCs w:val="24"/>
        </w:rPr>
      </w:pPr>
      <w:r w:rsidRPr="00517465">
        <w:rPr>
          <w:rFonts w:ascii="Bookman Old Style" w:hAnsi="Bookman Old Style"/>
          <w:sz w:val="24"/>
          <w:szCs w:val="24"/>
        </w:rPr>
        <w:t>Tatacara pengangkatan dan pemberhentian pimpinan BAZNAS Kabupaten Sijunjun</w:t>
      </w:r>
      <w:r w:rsidR="008823F6" w:rsidRPr="00517465">
        <w:rPr>
          <w:rFonts w:ascii="Bookman Old Style" w:hAnsi="Bookman Old Style"/>
          <w:sz w:val="24"/>
          <w:szCs w:val="24"/>
        </w:rPr>
        <w:t>g di atur lebih lanjut melalui P</w:t>
      </w:r>
      <w:r w:rsidRPr="00517465">
        <w:rPr>
          <w:rFonts w:ascii="Bookman Old Style" w:hAnsi="Bookman Old Style"/>
          <w:sz w:val="24"/>
          <w:szCs w:val="24"/>
        </w:rPr>
        <w:t>eraturan</w:t>
      </w:r>
      <w:r w:rsidR="008823F6" w:rsidRPr="00517465">
        <w:rPr>
          <w:rFonts w:ascii="Bookman Old Style" w:hAnsi="Bookman Old Style"/>
          <w:sz w:val="24"/>
          <w:szCs w:val="24"/>
        </w:rPr>
        <w:t xml:space="preserve"> </w:t>
      </w:r>
      <w:r w:rsidRPr="00517465">
        <w:rPr>
          <w:rFonts w:ascii="Bookman Old Style" w:hAnsi="Bookman Old Style"/>
          <w:sz w:val="24"/>
          <w:szCs w:val="24"/>
        </w:rPr>
        <w:t>Bupati</w:t>
      </w:r>
    </w:p>
    <w:p w:rsidR="00B8537D" w:rsidRPr="00517465" w:rsidRDefault="00B8537D" w:rsidP="00517465">
      <w:pPr>
        <w:pStyle w:val="ListParagraph"/>
        <w:spacing w:after="0" w:line="240" w:lineRule="auto"/>
        <w:ind w:left="993"/>
        <w:jc w:val="center"/>
        <w:rPr>
          <w:rFonts w:ascii="Bookman Old Style" w:hAnsi="Bookman Old Style"/>
          <w:sz w:val="24"/>
          <w:szCs w:val="24"/>
        </w:rPr>
      </w:pPr>
    </w:p>
    <w:p w:rsidR="00A51CB6" w:rsidRPr="00517465" w:rsidRDefault="00FF3AEA" w:rsidP="00517465">
      <w:pPr>
        <w:pStyle w:val="ListParagraph"/>
        <w:numPr>
          <w:ilvl w:val="0"/>
          <w:numId w:val="3"/>
        </w:numPr>
        <w:spacing w:after="0" w:line="240" w:lineRule="auto"/>
        <w:ind w:left="426"/>
        <w:jc w:val="both"/>
        <w:rPr>
          <w:rFonts w:ascii="Bookman Old Style" w:hAnsi="Bookman Old Style"/>
          <w:sz w:val="24"/>
          <w:szCs w:val="24"/>
        </w:rPr>
      </w:pPr>
      <w:r w:rsidRPr="00517465">
        <w:rPr>
          <w:rFonts w:ascii="Bookman Old Style" w:hAnsi="Bookman Old Style"/>
          <w:sz w:val="24"/>
          <w:szCs w:val="24"/>
        </w:rPr>
        <w:t>Ketentuan P</w:t>
      </w:r>
      <w:r w:rsidR="003F7A3B" w:rsidRPr="00517465">
        <w:rPr>
          <w:rFonts w:ascii="Bookman Old Style" w:hAnsi="Bookman Old Style"/>
          <w:sz w:val="24"/>
          <w:szCs w:val="24"/>
        </w:rPr>
        <w:t xml:space="preserve">asal 8 </w:t>
      </w:r>
      <w:r w:rsidRPr="00517465">
        <w:rPr>
          <w:rFonts w:ascii="Bookman Old Style" w:hAnsi="Bookman Old Style"/>
          <w:sz w:val="24"/>
          <w:szCs w:val="24"/>
        </w:rPr>
        <w:t>diubah</w:t>
      </w:r>
      <w:r w:rsidR="003F7A3B" w:rsidRPr="00517465">
        <w:rPr>
          <w:rFonts w:ascii="Bookman Old Style" w:hAnsi="Bookman Old Style"/>
          <w:sz w:val="24"/>
          <w:szCs w:val="24"/>
        </w:rPr>
        <w:t xml:space="preserve"> sehingga berbunyi sebagai berikut</w:t>
      </w:r>
      <w:r w:rsidR="00087388" w:rsidRPr="00517465">
        <w:rPr>
          <w:rFonts w:ascii="Bookman Old Style" w:hAnsi="Bookman Old Style"/>
          <w:sz w:val="24"/>
          <w:szCs w:val="24"/>
        </w:rPr>
        <w:t>:</w:t>
      </w:r>
    </w:p>
    <w:p w:rsidR="00087388" w:rsidRPr="00517465" w:rsidRDefault="00087388" w:rsidP="00517465">
      <w:pPr>
        <w:pStyle w:val="ListParagraph"/>
        <w:spacing w:after="0" w:line="240" w:lineRule="auto"/>
        <w:ind w:left="426"/>
        <w:jc w:val="both"/>
        <w:rPr>
          <w:rFonts w:ascii="Bookman Old Style" w:hAnsi="Bookman Old Style"/>
          <w:sz w:val="24"/>
          <w:szCs w:val="24"/>
        </w:rPr>
      </w:pPr>
    </w:p>
    <w:p w:rsidR="00FA1BCA" w:rsidRPr="00517465" w:rsidRDefault="00FA1BCA" w:rsidP="00517465">
      <w:pPr>
        <w:pStyle w:val="ListParagraph"/>
        <w:spacing w:after="0" w:line="240" w:lineRule="auto"/>
        <w:ind w:left="426"/>
        <w:jc w:val="center"/>
        <w:rPr>
          <w:rFonts w:ascii="Bookman Old Style" w:hAnsi="Bookman Old Style"/>
          <w:sz w:val="24"/>
          <w:szCs w:val="24"/>
        </w:rPr>
      </w:pPr>
      <w:r w:rsidRPr="00517465">
        <w:rPr>
          <w:rFonts w:ascii="Bookman Old Style" w:hAnsi="Bookman Old Style"/>
          <w:sz w:val="24"/>
          <w:szCs w:val="24"/>
        </w:rPr>
        <w:t>Pasal 8</w:t>
      </w:r>
    </w:p>
    <w:p w:rsidR="00FA1BCA" w:rsidRPr="00517465" w:rsidRDefault="00FA1BCA" w:rsidP="00517465">
      <w:pPr>
        <w:pStyle w:val="ListParagraph"/>
        <w:spacing w:after="0" w:line="240" w:lineRule="auto"/>
        <w:ind w:left="426"/>
        <w:jc w:val="center"/>
        <w:rPr>
          <w:rFonts w:ascii="Bookman Old Style" w:hAnsi="Bookman Old Style"/>
          <w:sz w:val="24"/>
          <w:szCs w:val="24"/>
        </w:rPr>
      </w:pPr>
    </w:p>
    <w:p w:rsidR="00087388" w:rsidRPr="00517465" w:rsidRDefault="00087388" w:rsidP="00517465">
      <w:pPr>
        <w:pStyle w:val="ListParagraph"/>
        <w:numPr>
          <w:ilvl w:val="0"/>
          <w:numId w:val="7"/>
        </w:numPr>
        <w:spacing w:after="0" w:line="240" w:lineRule="auto"/>
        <w:ind w:leftChars="205" w:left="991" w:hangingChars="225" w:hanging="540"/>
        <w:jc w:val="both"/>
        <w:rPr>
          <w:rFonts w:ascii="Bookman Old Style" w:hAnsi="Bookman Old Style"/>
          <w:sz w:val="24"/>
          <w:szCs w:val="24"/>
        </w:rPr>
      </w:pPr>
      <w:r w:rsidRPr="00517465">
        <w:rPr>
          <w:rFonts w:ascii="Bookman Old Style" w:hAnsi="Bookman Old Style"/>
          <w:sz w:val="24"/>
          <w:szCs w:val="24"/>
        </w:rPr>
        <w:t xml:space="preserve">BAZNAS Kabupaten </w:t>
      </w:r>
      <w:r w:rsidR="005E4381" w:rsidRPr="00517465">
        <w:rPr>
          <w:rFonts w:ascii="Bookman Old Style" w:hAnsi="Bookman Old Style"/>
          <w:sz w:val="24"/>
          <w:szCs w:val="24"/>
        </w:rPr>
        <w:t xml:space="preserve">Sijunjung </w:t>
      </w:r>
      <w:r w:rsidRPr="00517465">
        <w:rPr>
          <w:rFonts w:ascii="Bookman Old Style" w:hAnsi="Bookman Old Style"/>
          <w:sz w:val="24"/>
          <w:szCs w:val="24"/>
        </w:rPr>
        <w:t>melakukan pe</w:t>
      </w:r>
      <w:r w:rsidR="004D1B73" w:rsidRPr="00517465">
        <w:rPr>
          <w:rFonts w:ascii="Bookman Old Style" w:hAnsi="Bookman Old Style"/>
          <w:sz w:val="24"/>
          <w:szCs w:val="24"/>
        </w:rPr>
        <w:t xml:space="preserve">ngumpulan zakat melalui UPZ dan </w:t>
      </w:r>
      <w:r w:rsidRPr="00517465">
        <w:rPr>
          <w:rFonts w:ascii="Bookman Old Style" w:hAnsi="Bookman Old Style"/>
          <w:sz w:val="24"/>
          <w:szCs w:val="24"/>
        </w:rPr>
        <w:t>atau secara langsung.</w:t>
      </w:r>
    </w:p>
    <w:p w:rsidR="00087388" w:rsidRPr="00517465" w:rsidRDefault="00087388" w:rsidP="00517465">
      <w:pPr>
        <w:pStyle w:val="ListParagraph"/>
        <w:numPr>
          <w:ilvl w:val="0"/>
          <w:numId w:val="7"/>
        </w:numPr>
        <w:spacing w:after="0" w:line="240" w:lineRule="auto"/>
        <w:ind w:leftChars="205" w:left="991" w:hangingChars="225" w:hanging="540"/>
        <w:jc w:val="both"/>
        <w:rPr>
          <w:rFonts w:ascii="Bookman Old Style" w:hAnsi="Bookman Old Style"/>
          <w:sz w:val="24"/>
          <w:szCs w:val="24"/>
        </w:rPr>
      </w:pPr>
      <w:r w:rsidRPr="00517465">
        <w:rPr>
          <w:rFonts w:ascii="Bookman Old Style" w:hAnsi="Bookman Old Style"/>
          <w:sz w:val="24"/>
          <w:szCs w:val="24"/>
        </w:rPr>
        <w:t>Pengumpulan zakat melalui UPZ sebagaimana dimaksud pada ayat (1)  dilakukan dengan cara membentuk UPZ pada:</w:t>
      </w:r>
    </w:p>
    <w:p w:rsidR="00087388" w:rsidRPr="00517465" w:rsidRDefault="00087388" w:rsidP="00517465">
      <w:pPr>
        <w:pStyle w:val="ListParagraph"/>
        <w:numPr>
          <w:ilvl w:val="1"/>
          <w:numId w:val="7"/>
        </w:numPr>
        <w:spacing w:after="0" w:line="240" w:lineRule="auto"/>
        <w:ind w:leftChars="467" w:left="1416" w:hangingChars="162" w:hanging="389"/>
        <w:jc w:val="both"/>
        <w:rPr>
          <w:rFonts w:ascii="Bookman Old Style" w:hAnsi="Bookman Old Style"/>
          <w:sz w:val="24"/>
          <w:szCs w:val="24"/>
        </w:rPr>
      </w:pPr>
      <w:r w:rsidRPr="00517465">
        <w:rPr>
          <w:rFonts w:ascii="Bookman Old Style" w:hAnsi="Bookman Old Style"/>
          <w:sz w:val="24"/>
          <w:szCs w:val="24"/>
        </w:rPr>
        <w:t>Kantor satuan kerja pe</w:t>
      </w:r>
      <w:r w:rsidR="005E4381" w:rsidRPr="00517465">
        <w:rPr>
          <w:rFonts w:ascii="Bookman Old Style" w:hAnsi="Bookman Old Style"/>
          <w:sz w:val="24"/>
          <w:szCs w:val="24"/>
        </w:rPr>
        <w:t>merintah daerah/lembaga daerah K</w:t>
      </w:r>
      <w:r w:rsidRPr="00517465">
        <w:rPr>
          <w:rFonts w:ascii="Bookman Old Style" w:hAnsi="Bookman Old Style"/>
          <w:sz w:val="24"/>
          <w:szCs w:val="24"/>
        </w:rPr>
        <w:t>abupaten.</w:t>
      </w:r>
    </w:p>
    <w:p w:rsidR="00087388" w:rsidRPr="00517465" w:rsidRDefault="00087388" w:rsidP="00517465">
      <w:pPr>
        <w:pStyle w:val="ListParagraph"/>
        <w:numPr>
          <w:ilvl w:val="1"/>
          <w:numId w:val="7"/>
        </w:numPr>
        <w:spacing w:after="0" w:line="240" w:lineRule="auto"/>
        <w:ind w:leftChars="467" w:left="1416" w:hangingChars="162" w:hanging="389"/>
        <w:jc w:val="both"/>
        <w:rPr>
          <w:rFonts w:ascii="Bookman Old Style" w:hAnsi="Bookman Old Style"/>
          <w:sz w:val="24"/>
          <w:szCs w:val="24"/>
        </w:rPr>
      </w:pPr>
      <w:r w:rsidRPr="00517465">
        <w:rPr>
          <w:rFonts w:ascii="Bookman Old Style" w:hAnsi="Bookman Old Style"/>
          <w:sz w:val="24"/>
          <w:szCs w:val="24"/>
        </w:rPr>
        <w:t xml:space="preserve">Kantor instansi Vertikal tingkat </w:t>
      </w:r>
      <w:r w:rsidR="005E4381" w:rsidRPr="00517465">
        <w:rPr>
          <w:rFonts w:ascii="Bookman Old Style" w:hAnsi="Bookman Old Style"/>
          <w:sz w:val="24"/>
          <w:szCs w:val="24"/>
        </w:rPr>
        <w:t>K</w:t>
      </w:r>
      <w:r w:rsidRPr="00517465">
        <w:rPr>
          <w:rFonts w:ascii="Bookman Old Style" w:hAnsi="Bookman Old Style"/>
          <w:sz w:val="24"/>
          <w:szCs w:val="24"/>
        </w:rPr>
        <w:t>abupaten.</w:t>
      </w:r>
    </w:p>
    <w:p w:rsidR="00FE352D" w:rsidRPr="00517465" w:rsidRDefault="00FE352D" w:rsidP="00517465">
      <w:pPr>
        <w:pStyle w:val="ListParagraph"/>
        <w:numPr>
          <w:ilvl w:val="1"/>
          <w:numId w:val="7"/>
        </w:numPr>
        <w:spacing w:after="0" w:line="240" w:lineRule="auto"/>
        <w:ind w:leftChars="467" w:left="1416" w:hangingChars="162" w:hanging="389"/>
        <w:jc w:val="both"/>
        <w:rPr>
          <w:rFonts w:ascii="Bookman Old Style" w:hAnsi="Bookman Old Style"/>
          <w:sz w:val="24"/>
          <w:szCs w:val="24"/>
        </w:rPr>
      </w:pPr>
      <w:r w:rsidRPr="00517465">
        <w:rPr>
          <w:rFonts w:ascii="Bookman Old Style" w:hAnsi="Bookman Old Style"/>
          <w:sz w:val="24"/>
          <w:szCs w:val="24"/>
        </w:rPr>
        <w:t>Kecamatan</w:t>
      </w:r>
    </w:p>
    <w:p w:rsidR="00FE352D" w:rsidRPr="00517465" w:rsidRDefault="00FE352D" w:rsidP="00517465">
      <w:pPr>
        <w:pStyle w:val="ListParagraph"/>
        <w:numPr>
          <w:ilvl w:val="1"/>
          <w:numId w:val="7"/>
        </w:numPr>
        <w:spacing w:after="0" w:line="240" w:lineRule="auto"/>
        <w:ind w:leftChars="467" w:left="1416" w:hangingChars="162" w:hanging="389"/>
        <w:jc w:val="both"/>
        <w:rPr>
          <w:rFonts w:ascii="Bookman Old Style" w:hAnsi="Bookman Old Style"/>
          <w:sz w:val="24"/>
          <w:szCs w:val="24"/>
        </w:rPr>
      </w:pPr>
      <w:r w:rsidRPr="00517465">
        <w:rPr>
          <w:rFonts w:ascii="Bookman Old Style" w:hAnsi="Bookman Old Style"/>
          <w:sz w:val="24"/>
          <w:szCs w:val="24"/>
        </w:rPr>
        <w:t>Nagari/Desa</w:t>
      </w:r>
    </w:p>
    <w:p w:rsidR="00087388" w:rsidRPr="00517465" w:rsidRDefault="00087388" w:rsidP="00517465">
      <w:pPr>
        <w:pStyle w:val="ListParagraph"/>
        <w:numPr>
          <w:ilvl w:val="1"/>
          <w:numId w:val="7"/>
        </w:numPr>
        <w:spacing w:after="0" w:line="240" w:lineRule="auto"/>
        <w:ind w:leftChars="467" w:left="1416" w:hangingChars="162" w:hanging="389"/>
        <w:jc w:val="both"/>
        <w:rPr>
          <w:rFonts w:ascii="Bookman Old Style" w:hAnsi="Bookman Old Style"/>
          <w:sz w:val="24"/>
          <w:szCs w:val="24"/>
        </w:rPr>
      </w:pPr>
      <w:r w:rsidRPr="00517465">
        <w:rPr>
          <w:rFonts w:ascii="Bookman Old Style" w:hAnsi="Bookman Old Style"/>
          <w:sz w:val="24"/>
          <w:szCs w:val="24"/>
        </w:rPr>
        <w:t xml:space="preserve">Badan usaha milik daerah </w:t>
      </w:r>
      <w:r w:rsidR="005E4381" w:rsidRPr="00517465">
        <w:rPr>
          <w:rFonts w:ascii="Bookman Old Style" w:hAnsi="Bookman Old Style"/>
          <w:sz w:val="24"/>
          <w:szCs w:val="24"/>
        </w:rPr>
        <w:t>K</w:t>
      </w:r>
      <w:r w:rsidRPr="00517465">
        <w:rPr>
          <w:rFonts w:ascii="Bookman Old Style" w:hAnsi="Bookman Old Style"/>
          <w:sz w:val="24"/>
          <w:szCs w:val="24"/>
        </w:rPr>
        <w:t>abupaten.</w:t>
      </w:r>
    </w:p>
    <w:p w:rsidR="00087388" w:rsidRPr="00517465" w:rsidRDefault="00087388" w:rsidP="00517465">
      <w:pPr>
        <w:pStyle w:val="ListParagraph"/>
        <w:numPr>
          <w:ilvl w:val="1"/>
          <w:numId w:val="7"/>
        </w:numPr>
        <w:spacing w:after="0" w:line="240" w:lineRule="auto"/>
        <w:ind w:leftChars="467" w:left="1416" w:hangingChars="162" w:hanging="389"/>
        <w:jc w:val="both"/>
        <w:rPr>
          <w:rFonts w:ascii="Bookman Old Style" w:hAnsi="Bookman Old Style"/>
          <w:sz w:val="24"/>
          <w:szCs w:val="24"/>
        </w:rPr>
      </w:pPr>
      <w:r w:rsidRPr="00517465">
        <w:rPr>
          <w:rFonts w:ascii="Bookman Old Style" w:hAnsi="Bookman Old Style"/>
          <w:sz w:val="24"/>
          <w:szCs w:val="24"/>
        </w:rPr>
        <w:t xml:space="preserve">Perusahaan swasta skala </w:t>
      </w:r>
      <w:r w:rsidR="005E4381" w:rsidRPr="00517465">
        <w:rPr>
          <w:rFonts w:ascii="Bookman Old Style" w:hAnsi="Bookman Old Style"/>
          <w:sz w:val="24"/>
          <w:szCs w:val="24"/>
        </w:rPr>
        <w:t>K</w:t>
      </w:r>
      <w:r w:rsidRPr="00517465">
        <w:rPr>
          <w:rFonts w:ascii="Bookman Old Style" w:hAnsi="Bookman Old Style"/>
          <w:sz w:val="24"/>
          <w:szCs w:val="24"/>
        </w:rPr>
        <w:t>abupaten.</w:t>
      </w:r>
    </w:p>
    <w:p w:rsidR="00087388" w:rsidRPr="00517465" w:rsidRDefault="00087388" w:rsidP="00517465">
      <w:pPr>
        <w:pStyle w:val="ListParagraph"/>
        <w:numPr>
          <w:ilvl w:val="1"/>
          <w:numId w:val="7"/>
        </w:numPr>
        <w:spacing w:after="0" w:line="240" w:lineRule="auto"/>
        <w:ind w:leftChars="467" w:left="1416" w:hangingChars="162" w:hanging="389"/>
        <w:jc w:val="both"/>
        <w:rPr>
          <w:rFonts w:ascii="Bookman Old Style" w:hAnsi="Bookman Old Style"/>
          <w:sz w:val="24"/>
          <w:szCs w:val="24"/>
        </w:rPr>
      </w:pPr>
      <w:r w:rsidRPr="00517465">
        <w:rPr>
          <w:rFonts w:ascii="Bookman Old Style" w:hAnsi="Bookman Old Style"/>
          <w:sz w:val="24"/>
          <w:szCs w:val="24"/>
        </w:rPr>
        <w:t xml:space="preserve">Mesjid, musalla, langgar, surau, atau </w:t>
      </w:r>
      <w:proofErr w:type="gramStart"/>
      <w:r w:rsidRPr="00517465">
        <w:rPr>
          <w:rFonts w:ascii="Bookman Old Style" w:hAnsi="Bookman Old Style"/>
          <w:sz w:val="24"/>
          <w:szCs w:val="24"/>
        </w:rPr>
        <w:t>nama</w:t>
      </w:r>
      <w:proofErr w:type="gramEnd"/>
      <w:r w:rsidRPr="00517465">
        <w:rPr>
          <w:rFonts w:ascii="Bookman Old Style" w:hAnsi="Bookman Old Style"/>
          <w:sz w:val="24"/>
          <w:szCs w:val="24"/>
        </w:rPr>
        <w:t xml:space="preserve"> lainnya.</w:t>
      </w:r>
    </w:p>
    <w:p w:rsidR="00087388" w:rsidRPr="00517465" w:rsidRDefault="00087388" w:rsidP="00517465">
      <w:pPr>
        <w:pStyle w:val="ListParagraph"/>
        <w:numPr>
          <w:ilvl w:val="1"/>
          <w:numId w:val="7"/>
        </w:numPr>
        <w:spacing w:after="0" w:line="240" w:lineRule="auto"/>
        <w:ind w:leftChars="467" w:left="1416" w:hangingChars="162" w:hanging="389"/>
        <w:jc w:val="both"/>
        <w:rPr>
          <w:rFonts w:ascii="Bookman Old Style" w:hAnsi="Bookman Old Style"/>
          <w:sz w:val="24"/>
          <w:szCs w:val="24"/>
        </w:rPr>
      </w:pPr>
      <w:r w:rsidRPr="00517465">
        <w:rPr>
          <w:rFonts w:ascii="Bookman Old Style" w:hAnsi="Bookman Old Style"/>
          <w:sz w:val="24"/>
          <w:szCs w:val="24"/>
        </w:rPr>
        <w:t>Sekolah/madrasah dan lembaga pendidikan lainnya.</w:t>
      </w:r>
    </w:p>
    <w:p w:rsidR="00087388" w:rsidRDefault="00087388" w:rsidP="00517465">
      <w:pPr>
        <w:pStyle w:val="ListParagraph"/>
        <w:numPr>
          <w:ilvl w:val="0"/>
          <w:numId w:val="7"/>
        </w:numPr>
        <w:spacing w:after="0" w:line="240" w:lineRule="auto"/>
        <w:ind w:leftChars="205" w:left="991" w:hangingChars="225" w:hanging="540"/>
        <w:jc w:val="both"/>
        <w:rPr>
          <w:rFonts w:ascii="Bookman Old Style" w:hAnsi="Bookman Old Style"/>
          <w:sz w:val="24"/>
          <w:szCs w:val="24"/>
        </w:rPr>
      </w:pPr>
      <w:r w:rsidRPr="00517465">
        <w:rPr>
          <w:rFonts w:ascii="Bookman Old Style" w:hAnsi="Bookman Old Style"/>
          <w:sz w:val="24"/>
          <w:szCs w:val="24"/>
        </w:rPr>
        <w:t>Pengumpulan zakat secara langsung seba</w:t>
      </w:r>
      <w:r w:rsidR="00FE352D" w:rsidRPr="00517465">
        <w:rPr>
          <w:rFonts w:ascii="Bookman Old Style" w:hAnsi="Bookman Old Style"/>
          <w:sz w:val="24"/>
          <w:szCs w:val="24"/>
        </w:rPr>
        <w:t xml:space="preserve">gaimana dimaksud pada ayat (1) </w:t>
      </w:r>
      <w:r w:rsidRPr="00517465">
        <w:rPr>
          <w:rFonts w:ascii="Bookman Old Style" w:hAnsi="Bookman Old Style"/>
          <w:sz w:val="24"/>
          <w:szCs w:val="24"/>
        </w:rPr>
        <w:t xml:space="preserve">dilakukan melalui </w:t>
      </w:r>
      <w:r w:rsidR="00FA1BCA" w:rsidRPr="00517465">
        <w:rPr>
          <w:rFonts w:ascii="Bookman Old Style" w:hAnsi="Bookman Old Style"/>
          <w:sz w:val="24"/>
          <w:szCs w:val="24"/>
        </w:rPr>
        <w:t>sarana yang telah disediakan oleh BAZNAS Kabupaten Sijunjung.</w:t>
      </w:r>
    </w:p>
    <w:p w:rsidR="006E4FB8" w:rsidRDefault="006E4FB8" w:rsidP="006E4FB8">
      <w:pPr>
        <w:pStyle w:val="ListParagraph"/>
        <w:spacing w:after="0" w:line="240" w:lineRule="auto"/>
        <w:ind w:left="991"/>
        <w:jc w:val="both"/>
        <w:rPr>
          <w:rFonts w:ascii="Bookman Old Style" w:hAnsi="Bookman Old Style"/>
          <w:sz w:val="24"/>
          <w:szCs w:val="24"/>
        </w:rPr>
      </w:pPr>
    </w:p>
    <w:p w:rsidR="00E87857" w:rsidRPr="00517465" w:rsidRDefault="00E87857" w:rsidP="006E4FB8">
      <w:pPr>
        <w:pStyle w:val="ListParagraph"/>
        <w:spacing w:after="0" w:line="240" w:lineRule="auto"/>
        <w:ind w:left="991"/>
        <w:jc w:val="both"/>
        <w:rPr>
          <w:rFonts w:ascii="Bookman Old Style" w:hAnsi="Bookman Old Style"/>
          <w:sz w:val="24"/>
          <w:szCs w:val="24"/>
        </w:rPr>
      </w:pPr>
    </w:p>
    <w:p w:rsidR="00FA1BCA" w:rsidRPr="00517465" w:rsidRDefault="00FF3AEA" w:rsidP="00517465">
      <w:pPr>
        <w:pStyle w:val="ListParagraph"/>
        <w:numPr>
          <w:ilvl w:val="0"/>
          <w:numId w:val="3"/>
        </w:numPr>
        <w:spacing w:after="0" w:line="240" w:lineRule="auto"/>
        <w:ind w:left="426"/>
        <w:jc w:val="both"/>
        <w:rPr>
          <w:rFonts w:ascii="Bookman Old Style" w:hAnsi="Bookman Old Style"/>
          <w:sz w:val="24"/>
          <w:szCs w:val="24"/>
        </w:rPr>
      </w:pPr>
      <w:r w:rsidRPr="00517465">
        <w:rPr>
          <w:rFonts w:ascii="Bookman Old Style" w:hAnsi="Bookman Old Style"/>
          <w:sz w:val="24"/>
          <w:szCs w:val="24"/>
        </w:rPr>
        <w:t>Ketentuan P</w:t>
      </w:r>
      <w:r w:rsidR="00FA1BCA" w:rsidRPr="00517465">
        <w:rPr>
          <w:rFonts w:ascii="Bookman Old Style" w:hAnsi="Bookman Old Style"/>
          <w:sz w:val="24"/>
          <w:szCs w:val="24"/>
        </w:rPr>
        <w:t xml:space="preserve">asal 9 </w:t>
      </w:r>
      <w:r w:rsidRPr="00517465">
        <w:rPr>
          <w:rFonts w:ascii="Bookman Old Style" w:hAnsi="Bookman Old Style"/>
          <w:sz w:val="24"/>
          <w:szCs w:val="24"/>
        </w:rPr>
        <w:t>diubah</w:t>
      </w:r>
      <w:r w:rsidR="00FA1BCA" w:rsidRPr="00517465">
        <w:rPr>
          <w:rFonts w:ascii="Bookman Old Style" w:hAnsi="Bookman Old Style"/>
          <w:sz w:val="24"/>
          <w:szCs w:val="24"/>
        </w:rPr>
        <w:t xml:space="preserve"> sehingga berbunyi sebagai berikut:</w:t>
      </w:r>
    </w:p>
    <w:p w:rsidR="00FA1BCA" w:rsidRPr="00517465" w:rsidRDefault="00FA1BCA" w:rsidP="00517465">
      <w:pPr>
        <w:pStyle w:val="ListParagraph"/>
        <w:spacing w:after="0" w:line="240" w:lineRule="auto"/>
        <w:ind w:left="426"/>
        <w:jc w:val="both"/>
        <w:rPr>
          <w:rFonts w:ascii="Bookman Old Style" w:hAnsi="Bookman Old Style"/>
          <w:sz w:val="24"/>
          <w:szCs w:val="24"/>
        </w:rPr>
      </w:pPr>
    </w:p>
    <w:p w:rsidR="00FA1BCA" w:rsidRPr="00517465" w:rsidRDefault="00FA1BCA" w:rsidP="00517465">
      <w:pPr>
        <w:pStyle w:val="ListParagraph"/>
        <w:spacing w:after="0" w:line="240" w:lineRule="auto"/>
        <w:ind w:left="426"/>
        <w:jc w:val="center"/>
        <w:rPr>
          <w:rFonts w:ascii="Bookman Old Style" w:hAnsi="Bookman Old Style"/>
          <w:sz w:val="24"/>
          <w:szCs w:val="24"/>
        </w:rPr>
      </w:pPr>
      <w:r w:rsidRPr="00517465">
        <w:rPr>
          <w:rFonts w:ascii="Bookman Old Style" w:hAnsi="Bookman Old Style"/>
          <w:sz w:val="24"/>
          <w:szCs w:val="24"/>
        </w:rPr>
        <w:t>Pasal 9</w:t>
      </w:r>
    </w:p>
    <w:p w:rsidR="00FA1BCA" w:rsidRPr="00517465" w:rsidRDefault="00FA1BCA" w:rsidP="00517465">
      <w:pPr>
        <w:pStyle w:val="ListParagraph"/>
        <w:spacing w:after="0" w:line="240" w:lineRule="auto"/>
        <w:ind w:left="426"/>
        <w:jc w:val="center"/>
        <w:rPr>
          <w:rFonts w:ascii="Bookman Old Style" w:hAnsi="Bookman Old Style"/>
          <w:sz w:val="24"/>
          <w:szCs w:val="24"/>
        </w:rPr>
      </w:pPr>
    </w:p>
    <w:p w:rsidR="00FA1BCA" w:rsidRPr="00517465" w:rsidRDefault="00FA1BCA" w:rsidP="00517465">
      <w:pPr>
        <w:pStyle w:val="ListParagraph"/>
        <w:spacing w:after="0" w:line="240" w:lineRule="auto"/>
        <w:ind w:left="426"/>
        <w:jc w:val="both"/>
        <w:rPr>
          <w:rFonts w:ascii="Bookman Old Style" w:hAnsi="Bookman Old Style"/>
          <w:sz w:val="24"/>
          <w:szCs w:val="24"/>
        </w:rPr>
      </w:pPr>
      <w:r w:rsidRPr="00517465">
        <w:rPr>
          <w:rFonts w:ascii="Bookman Old Style" w:hAnsi="Bookman Old Style"/>
          <w:sz w:val="24"/>
          <w:szCs w:val="24"/>
        </w:rPr>
        <w:t>Masa kerja pimpinan BAZNAS Kabupaten Sijunjung dijabat selama 5 (Lima) tahun dan dapat dipilih kembali un</w:t>
      </w:r>
      <w:r w:rsidR="00BB5BD8" w:rsidRPr="00517465">
        <w:rPr>
          <w:rFonts w:ascii="Bookman Old Style" w:hAnsi="Bookman Old Style"/>
          <w:sz w:val="24"/>
          <w:szCs w:val="24"/>
        </w:rPr>
        <w:t>t</w:t>
      </w:r>
      <w:r w:rsidRPr="00517465">
        <w:rPr>
          <w:rFonts w:ascii="Bookman Old Style" w:hAnsi="Bookman Old Style"/>
          <w:sz w:val="24"/>
          <w:szCs w:val="24"/>
        </w:rPr>
        <w:t>uk 1 (Satu) kali masa jabatan;</w:t>
      </w:r>
    </w:p>
    <w:p w:rsidR="00FA1BCA" w:rsidRPr="00517465" w:rsidRDefault="00FA1BCA" w:rsidP="00517465">
      <w:pPr>
        <w:pStyle w:val="ListParagraph"/>
        <w:spacing w:after="0" w:line="240" w:lineRule="auto"/>
        <w:ind w:left="426"/>
        <w:jc w:val="both"/>
        <w:rPr>
          <w:rFonts w:ascii="Bookman Old Style" w:hAnsi="Bookman Old Style"/>
          <w:sz w:val="24"/>
          <w:szCs w:val="24"/>
        </w:rPr>
      </w:pPr>
    </w:p>
    <w:p w:rsidR="00FA1BCA" w:rsidRPr="00517465" w:rsidRDefault="00FF3AEA" w:rsidP="00517465">
      <w:pPr>
        <w:pStyle w:val="ListParagraph"/>
        <w:numPr>
          <w:ilvl w:val="0"/>
          <w:numId w:val="3"/>
        </w:numPr>
        <w:spacing w:after="0" w:line="240" w:lineRule="auto"/>
        <w:ind w:left="426"/>
        <w:jc w:val="both"/>
        <w:rPr>
          <w:rFonts w:ascii="Bookman Old Style" w:hAnsi="Bookman Old Style"/>
          <w:sz w:val="24"/>
          <w:szCs w:val="24"/>
        </w:rPr>
      </w:pPr>
      <w:r w:rsidRPr="00517465">
        <w:rPr>
          <w:rFonts w:ascii="Bookman Old Style" w:hAnsi="Bookman Old Style"/>
          <w:sz w:val="24"/>
          <w:szCs w:val="24"/>
        </w:rPr>
        <w:t>Ketentuan P</w:t>
      </w:r>
      <w:r w:rsidR="00474E85" w:rsidRPr="00517465">
        <w:rPr>
          <w:rFonts w:ascii="Bookman Old Style" w:hAnsi="Bookman Old Style"/>
          <w:sz w:val="24"/>
          <w:szCs w:val="24"/>
        </w:rPr>
        <w:t xml:space="preserve">asal 10 </w:t>
      </w:r>
      <w:r w:rsidR="00F54E41" w:rsidRPr="00517465">
        <w:rPr>
          <w:rFonts w:ascii="Bookman Old Style" w:hAnsi="Bookman Old Style"/>
          <w:sz w:val="24"/>
          <w:szCs w:val="24"/>
        </w:rPr>
        <w:t xml:space="preserve"> di</w:t>
      </w:r>
      <w:r w:rsidR="00474E85" w:rsidRPr="00517465">
        <w:rPr>
          <w:rFonts w:ascii="Bookman Old Style" w:hAnsi="Bookman Old Style"/>
          <w:sz w:val="24"/>
          <w:szCs w:val="24"/>
        </w:rPr>
        <w:t>ubah sehingga berbunyi sebagai berikut:</w:t>
      </w:r>
    </w:p>
    <w:p w:rsidR="00474E85" w:rsidRPr="00517465" w:rsidRDefault="00474E85" w:rsidP="00517465">
      <w:pPr>
        <w:pStyle w:val="ListParagraph"/>
        <w:spacing w:after="0" w:line="240" w:lineRule="auto"/>
        <w:ind w:left="426"/>
        <w:jc w:val="both"/>
        <w:rPr>
          <w:rFonts w:ascii="Bookman Old Style" w:hAnsi="Bookman Old Style"/>
          <w:sz w:val="24"/>
          <w:szCs w:val="24"/>
        </w:rPr>
      </w:pPr>
    </w:p>
    <w:p w:rsidR="00474E85" w:rsidRPr="00517465" w:rsidRDefault="00474E85" w:rsidP="00517465">
      <w:pPr>
        <w:pStyle w:val="ListParagraph"/>
        <w:spacing w:after="0" w:line="240" w:lineRule="auto"/>
        <w:ind w:left="426"/>
        <w:jc w:val="center"/>
        <w:rPr>
          <w:rFonts w:ascii="Bookman Old Style" w:hAnsi="Bookman Old Style"/>
          <w:sz w:val="24"/>
          <w:szCs w:val="24"/>
        </w:rPr>
      </w:pPr>
      <w:r w:rsidRPr="00517465">
        <w:rPr>
          <w:rFonts w:ascii="Bookman Old Style" w:hAnsi="Bookman Old Style"/>
          <w:sz w:val="24"/>
          <w:szCs w:val="24"/>
        </w:rPr>
        <w:t>Pasal 10</w:t>
      </w:r>
    </w:p>
    <w:p w:rsidR="00474E85" w:rsidRPr="00517465" w:rsidRDefault="00474E85" w:rsidP="00517465">
      <w:pPr>
        <w:pStyle w:val="ListParagraph"/>
        <w:spacing w:after="0" w:line="240" w:lineRule="auto"/>
        <w:ind w:left="426"/>
        <w:jc w:val="center"/>
        <w:rPr>
          <w:rFonts w:ascii="Bookman Old Style" w:hAnsi="Bookman Old Style"/>
          <w:sz w:val="24"/>
          <w:szCs w:val="24"/>
        </w:rPr>
      </w:pPr>
    </w:p>
    <w:p w:rsidR="00474E85" w:rsidRPr="00517465" w:rsidRDefault="00474E85" w:rsidP="00517465">
      <w:pPr>
        <w:pStyle w:val="ListParagraph"/>
        <w:numPr>
          <w:ilvl w:val="0"/>
          <w:numId w:val="8"/>
        </w:numPr>
        <w:spacing w:after="0" w:line="240" w:lineRule="auto"/>
        <w:ind w:left="990" w:hanging="540"/>
        <w:jc w:val="both"/>
        <w:rPr>
          <w:rFonts w:ascii="Bookman Old Style" w:hAnsi="Bookman Old Style"/>
          <w:sz w:val="24"/>
          <w:szCs w:val="24"/>
        </w:rPr>
      </w:pPr>
      <w:r w:rsidRPr="00517465">
        <w:rPr>
          <w:rFonts w:ascii="Bookman Old Style" w:hAnsi="Bookman Old Style"/>
          <w:sz w:val="24"/>
          <w:szCs w:val="24"/>
        </w:rPr>
        <w:t xml:space="preserve">Unit Pengumpul Zakat yang disingkat dengan UPZ dibentuk melalui keputusan </w:t>
      </w:r>
      <w:r w:rsidR="00F6670A" w:rsidRPr="00517465">
        <w:rPr>
          <w:rFonts w:ascii="Bookman Old Style" w:hAnsi="Bookman Old Style"/>
          <w:sz w:val="24"/>
          <w:szCs w:val="24"/>
        </w:rPr>
        <w:t xml:space="preserve">ketua </w:t>
      </w:r>
      <w:r w:rsidRPr="00517465">
        <w:rPr>
          <w:rFonts w:ascii="Bookman Old Style" w:hAnsi="Bookman Old Style"/>
          <w:sz w:val="24"/>
          <w:szCs w:val="24"/>
        </w:rPr>
        <w:t>BAZNAS Kabupaten Sijunjung;</w:t>
      </w:r>
    </w:p>
    <w:p w:rsidR="00474E85" w:rsidRPr="00517465" w:rsidRDefault="00474E85" w:rsidP="00517465">
      <w:pPr>
        <w:pStyle w:val="ListParagraph"/>
        <w:numPr>
          <w:ilvl w:val="0"/>
          <w:numId w:val="8"/>
        </w:numPr>
        <w:spacing w:after="0" w:line="240" w:lineRule="auto"/>
        <w:ind w:left="990" w:hanging="540"/>
        <w:jc w:val="both"/>
        <w:rPr>
          <w:rFonts w:ascii="Bookman Old Style" w:hAnsi="Bookman Old Style"/>
          <w:sz w:val="24"/>
          <w:szCs w:val="24"/>
        </w:rPr>
      </w:pPr>
      <w:r w:rsidRPr="00517465">
        <w:rPr>
          <w:rFonts w:ascii="Bookman Old Style" w:hAnsi="Bookman Old Style"/>
          <w:sz w:val="24"/>
          <w:szCs w:val="24"/>
        </w:rPr>
        <w:t xml:space="preserve">UPZ sebagaimana dimaksud pada ayat (1) bertugas </w:t>
      </w:r>
      <w:r w:rsidR="00094986" w:rsidRPr="00517465">
        <w:rPr>
          <w:rFonts w:ascii="Bookman Old Style" w:hAnsi="Bookman Old Style"/>
          <w:sz w:val="24"/>
          <w:szCs w:val="24"/>
        </w:rPr>
        <w:t>membantu mengumpulk</w:t>
      </w:r>
      <w:r w:rsidR="00F6670A" w:rsidRPr="00517465">
        <w:rPr>
          <w:rFonts w:ascii="Bookman Old Style" w:hAnsi="Bookman Old Style"/>
          <w:sz w:val="24"/>
          <w:szCs w:val="24"/>
        </w:rPr>
        <w:t>an zakat.</w:t>
      </w:r>
    </w:p>
    <w:p w:rsidR="00F6670A" w:rsidRPr="00517465" w:rsidRDefault="00F6670A" w:rsidP="00517465">
      <w:pPr>
        <w:pStyle w:val="ListParagraph"/>
        <w:numPr>
          <w:ilvl w:val="0"/>
          <w:numId w:val="8"/>
        </w:numPr>
        <w:spacing w:after="0" w:line="240" w:lineRule="auto"/>
        <w:ind w:left="990" w:hanging="540"/>
        <w:jc w:val="both"/>
        <w:rPr>
          <w:rFonts w:ascii="Bookman Old Style" w:hAnsi="Bookman Old Style"/>
          <w:sz w:val="24"/>
          <w:szCs w:val="24"/>
        </w:rPr>
      </w:pPr>
      <w:r w:rsidRPr="00517465">
        <w:rPr>
          <w:rFonts w:ascii="Bookman Old Style" w:hAnsi="Bookman Old Style"/>
          <w:sz w:val="24"/>
          <w:szCs w:val="24"/>
        </w:rPr>
        <w:t>Hasil pengumpulan zakat oleh UPZ sebagaimana dimaksud pada ayat (2) wajib disetorkan ke BAZNAS Kabupaten Sijunjung.</w:t>
      </w:r>
    </w:p>
    <w:p w:rsidR="00F6670A" w:rsidRPr="00517465" w:rsidRDefault="00F6670A" w:rsidP="00517465">
      <w:pPr>
        <w:pStyle w:val="ListParagraph"/>
        <w:numPr>
          <w:ilvl w:val="0"/>
          <w:numId w:val="8"/>
        </w:numPr>
        <w:spacing w:after="0" w:line="240" w:lineRule="auto"/>
        <w:ind w:left="990" w:hanging="540"/>
        <w:jc w:val="both"/>
        <w:rPr>
          <w:rFonts w:ascii="Bookman Old Style" w:hAnsi="Bookman Old Style"/>
          <w:sz w:val="24"/>
          <w:szCs w:val="24"/>
        </w:rPr>
      </w:pPr>
      <w:r w:rsidRPr="00517465">
        <w:rPr>
          <w:rFonts w:ascii="Bookman Old Style" w:hAnsi="Bookman Old Style"/>
          <w:sz w:val="24"/>
          <w:szCs w:val="24"/>
        </w:rPr>
        <w:t>Ketentuan mengenai pembentukan dan tata kerja UPZ</w:t>
      </w:r>
      <w:r w:rsidR="00094986" w:rsidRPr="00517465">
        <w:rPr>
          <w:rFonts w:ascii="Bookman Old Style" w:hAnsi="Bookman Old Style"/>
          <w:sz w:val="24"/>
          <w:szCs w:val="24"/>
        </w:rPr>
        <w:t xml:space="preserve"> diatur dengan Peraturan BAZNAS Kabupaten Sijunjung</w:t>
      </w:r>
    </w:p>
    <w:p w:rsidR="00F6670A" w:rsidRPr="00517465" w:rsidRDefault="00F6670A" w:rsidP="00517465">
      <w:pPr>
        <w:pStyle w:val="ListParagraph"/>
        <w:spacing w:after="0" w:line="240" w:lineRule="auto"/>
        <w:ind w:left="993"/>
        <w:jc w:val="both"/>
        <w:rPr>
          <w:rFonts w:ascii="Bookman Old Style" w:hAnsi="Bookman Old Style"/>
          <w:sz w:val="24"/>
          <w:szCs w:val="24"/>
        </w:rPr>
      </w:pPr>
    </w:p>
    <w:p w:rsidR="007520C9" w:rsidRPr="00517465" w:rsidRDefault="00F6670A" w:rsidP="00517465">
      <w:pPr>
        <w:pStyle w:val="ListParagraph"/>
        <w:numPr>
          <w:ilvl w:val="0"/>
          <w:numId w:val="3"/>
        </w:numPr>
        <w:spacing w:after="0" w:line="240" w:lineRule="auto"/>
        <w:ind w:left="426"/>
        <w:jc w:val="both"/>
        <w:rPr>
          <w:rFonts w:ascii="Bookman Old Style" w:hAnsi="Bookman Old Style"/>
          <w:sz w:val="24"/>
          <w:szCs w:val="24"/>
        </w:rPr>
      </w:pPr>
      <w:r w:rsidRPr="00517465">
        <w:rPr>
          <w:rFonts w:ascii="Bookman Old Style" w:hAnsi="Bookman Old Style"/>
          <w:sz w:val="24"/>
          <w:szCs w:val="24"/>
        </w:rPr>
        <w:t>Ketentuan pasal 1</w:t>
      </w:r>
      <w:r w:rsidR="00B3758E" w:rsidRPr="00517465">
        <w:rPr>
          <w:rFonts w:ascii="Bookman Old Style" w:hAnsi="Bookman Old Style"/>
          <w:sz w:val="24"/>
          <w:szCs w:val="24"/>
        </w:rPr>
        <w:t>3</w:t>
      </w:r>
      <w:r w:rsidR="008823F6" w:rsidRPr="00517465">
        <w:rPr>
          <w:rFonts w:ascii="Bookman Old Style" w:hAnsi="Bookman Old Style"/>
          <w:sz w:val="24"/>
          <w:szCs w:val="24"/>
        </w:rPr>
        <w:t xml:space="preserve"> di</w:t>
      </w:r>
      <w:r w:rsidR="002C7DB2" w:rsidRPr="00517465">
        <w:rPr>
          <w:rFonts w:ascii="Bookman Old Style" w:hAnsi="Bookman Old Style"/>
          <w:sz w:val="24"/>
          <w:szCs w:val="24"/>
        </w:rPr>
        <w:t xml:space="preserve">ubah dan di </w:t>
      </w:r>
      <w:r w:rsidR="00B3758E" w:rsidRPr="00517465">
        <w:rPr>
          <w:rFonts w:ascii="Bookman Old Style" w:hAnsi="Bookman Old Style"/>
          <w:sz w:val="24"/>
          <w:szCs w:val="24"/>
        </w:rPr>
        <w:t xml:space="preserve">tambah </w:t>
      </w:r>
      <w:r w:rsidR="007520C9" w:rsidRPr="00517465">
        <w:rPr>
          <w:rFonts w:ascii="Bookman Old Style" w:hAnsi="Bookman Old Style"/>
          <w:sz w:val="24"/>
          <w:szCs w:val="24"/>
        </w:rPr>
        <w:t xml:space="preserve">1(satu) </w:t>
      </w:r>
      <w:r w:rsidR="008823F6" w:rsidRPr="00517465">
        <w:rPr>
          <w:rFonts w:ascii="Bookman Old Style" w:hAnsi="Bookman Old Style"/>
          <w:sz w:val="24"/>
          <w:szCs w:val="24"/>
        </w:rPr>
        <w:t xml:space="preserve"> ayat sehingga pasal 13 </w:t>
      </w:r>
      <w:r w:rsidR="00B3758E" w:rsidRPr="00517465">
        <w:rPr>
          <w:rFonts w:ascii="Bookman Old Style" w:hAnsi="Bookman Old Style"/>
          <w:sz w:val="24"/>
          <w:szCs w:val="24"/>
        </w:rPr>
        <w:t>berbunyi sebagai berikut:</w:t>
      </w:r>
    </w:p>
    <w:p w:rsidR="007520C9" w:rsidRPr="00517465" w:rsidRDefault="007520C9" w:rsidP="00517465">
      <w:pPr>
        <w:pStyle w:val="ListParagraph"/>
        <w:spacing w:after="0" w:line="240" w:lineRule="auto"/>
        <w:ind w:left="426"/>
        <w:jc w:val="both"/>
        <w:rPr>
          <w:rFonts w:ascii="Bookman Old Style" w:hAnsi="Bookman Old Style"/>
          <w:sz w:val="24"/>
          <w:szCs w:val="24"/>
        </w:rPr>
      </w:pPr>
    </w:p>
    <w:p w:rsidR="007520C9" w:rsidRPr="00517465" w:rsidRDefault="007520C9" w:rsidP="00517465">
      <w:pPr>
        <w:pStyle w:val="ListParagraph"/>
        <w:spacing w:after="0" w:line="240" w:lineRule="auto"/>
        <w:ind w:left="426"/>
        <w:jc w:val="center"/>
        <w:rPr>
          <w:rFonts w:ascii="Bookman Old Style" w:hAnsi="Bookman Old Style"/>
          <w:sz w:val="24"/>
          <w:szCs w:val="24"/>
        </w:rPr>
      </w:pPr>
      <w:r w:rsidRPr="00517465">
        <w:rPr>
          <w:rFonts w:ascii="Bookman Old Style" w:hAnsi="Bookman Old Style"/>
          <w:sz w:val="24"/>
          <w:szCs w:val="24"/>
        </w:rPr>
        <w:t>Pasal 13</w:t>
      </w:r>
    </w:p>
    <w:p w:rsidR="007520C9" w:rsidRPr="00517465" w:rsidRDefault="007520C9" w:rsidP="00517465">
      <w:pPr>
        <w:pStyle w:val="ListParagraph"/>
        <w:spacing w:after="0" w:line="240" w:lineRule="auto"/>
        <w:ind w:left="426"/>
        <w:jc w:val="center"/>
        <w:rPr>
          <w:rFonts w:ascii="Bookman Old Style" w:hAnsi="Bookman Old Style"/>
          <w:szCs w:val="24"/>
        </w:rPr>
      </w:pPr>
    </w:p>
    <w:p w:rsidR="007520C9" w:rsidRPr="00517465" w:rsidRDefault="007520C9" w:rsidP="00517465">
      <w:pPr>
        <w:pStyle w:val="ListParagraph"/>
        <w:numPr>
          <w:ilvl w:val="0"/>
          <w:numId w:val="10"/>
        </w:numPr>
        <w:tabs>
          <w:tab w:val="left" w:pos="990"/>
        </w:tabs>
        <w:spacing w:after="0" w:line="240" w:lineRule="auto"/>
        <w:ind w:left="990" w:hanging="540"/>
        <w:jc w:val="both"/>
        <w:rPr>
          <w:rFonts w:ascii="Bookman Old Style" w:hAnsi="Bookman Old Style"/>
          <w:sz w:val="24"/>
          <w:szCs w:val="24"/>
        </w:rPr>
      </w:pPr>
      <w:r w:rsidRPr="00517465">
        <w:rPr>
          <w:rFonts w:ascii="Bookman Old Style" w:hAnsi="Bookman Old Style"/>
          <w:sz w:val="24"/>
          <w:szCs w:val="24"/>
        </w:rPr>
        <w:t xml:space="preserve">Pengumpulan zakat dilakukan oleh BAZNAS </w:t>
      </w:r>
      <w:r w:rsidR="00094986" w:rsidRPr="00517465">
        <w:rPr>
          <w:rFonts w:ascii="Bookman Old Style" w:hAnsi="Bookman Old Style"/>
          <w:sz w:val="24"/>
          <w:szCs w:val="24"/>
        </w:rPr>
        <w:t xml:space="preserve">Kabupaten </w:t>
      </w:r>
      <w:r w:rsidR="008823F6" w:rsidRPr="00517465">
        <w:rPr>
          <w:rFonts w:ascii="Bookman Old Style" w:hAnsi="Bookman Old Style"/>
          <w:sz w:val="24"/>
          <w:szCs w:val="24"/>
        </w:rPr>
        <w:t xml:space="preserve">Sijunjung </w:t>
      </w:r>
      <w:r w:rsidRPr="00517465">
        <w:rPr>
          <w:rFonts w:ascii="Bookman Old Style" w:hAnsi="Bookman Old Style"/>
          <w:sz w:val="24"/>
          <w:szCs w:val="24"/>
        </w:rPr>
        <w:t>dengan cara:</w:t>
      </w:r>
    </w:p>
    <w:p w:rsidR="007520C9" w:rsidRPr="00517465" w:rsidRDefault="00BB5BD8" w:rsidP="00517465">
      <w:pPr>
        <w:pStyle w:val="ListParagraph"/>
        <w:numPr>
          <w:ilvl w:val="1"/>
          <w:numId w:val="10"/>
        </w:numPr>
        <w:spacing w:after="0" w:line="240" w:lineRule="auto"/>
        <w:ind w:left="1440" w:hanging="450"/>
        <w:jc w:val="both"/>
        <w:rPr>
          <w:rFonts w:ascii="Bookman Old Style" w:hAnsi="Bookman Old Style"/>
          <w:sz w:val="24"/>
          <w:szCs w:val="24"/>
        </w:rPr>
      </w:pPr>
      <w:r w:rsidRPr="00517465">
        <w:rPr>
          <w:rFonts w:ascii="Bookman Old Style" w:hAnsi="Bookman Old Style"/>
          <w:sz w:val="24"/>
          <w:szCs w:val="24"/>
        </w:rPr>
        <w:t xml:space="preserve">Menerima atau mengumpulkan </w:t>
      </w:r>
      <w:r w:rsidR="008823F6" w:rsidRPr="00517465">
        <w:rPr>
          <w:rFonts w:ascii="Bookman Old Style" w:hAnsi="Bookman Old Style"/>
          <w:sz w:val="24"/>
          <w:szCs w:val="24"/>
        </w:rPr>
        <w:t>dari muzak</w:t>
      </w:r>
      <w:r w:rsidR="007520C9" w:rsidRPr="00517465">
        <w:rPr>
          <w:rFonts w:ascii="Bookman Old Style" w:hAnsi="Bookman Old Style"/>
          <w:sz w:val="24"/>
          <w:szCs w:val="24"/>
        </w:rPr>
        <w:t>i atas dasar pemberitahuan dari muzakki.</w:t>
      </w:r>
    </w:p>
    <w:p w:rsidR="007520C9" w:rsidRPr="00517465" w:rsidRDefault="007520C9" w:rsidP="00517465">
      <w:pPr>
        <w:pStyle w:val="ListParagraph"/>
        <w:numPr>
          <w:ilvl w:val="1"/>
          <w:numId w:val="10"/>
        </w:numPr>
        <w:spacing w:after="0" w:line="240" w:lineRule="auto"/>
        <w:ind w:left="1440" w:hanging="450"/>
        <w:jc w:val="both"/>
        <w:rPr>
          <w:rFonts w:ascii="Bookman Old Style" w:hAnsi="Bookman Old Style"/>
          <w:sz w:val="24"/>
          <w:szCs w:val="24"/>
        </w:rPr>
      </w:pPr>
      <w:r w:rsidRPr="00517465">
        <w:rPr>
          <w:rFonts w:ascii="Bookman Old Style" w:hAnsi="Bookman Old Style"/>
          <w:sz w:val="24"/>
          <w:szCs w:val="24"/>
        </w:rPr>
        <w:t xml:space="preserve">BAZNAS dapat bekerjasama dengan </w:t>
      </w:r>
      <w:r w:rsidR="005E4381" w:rsidRPr="00517465">
        <w:rPr>
          <w:rFonts w:ascii="Bookman Old Style" w:hAnsi="Bookman Old Style"/>
          <w:sz w:val="24"/>
          <w:szCs w:val="24"/>
        </w:rPr>
        <w:t xml:space="preserve">Lembaga </w:t>
      </w:r>
      <w:r w:rsidR="00BB5BD8" w:rsidRPr="00517465">
        <w:rPr>
          <w:rFonts w:ascii="Bookman Old Style" w:hAnsi="Bookman Old Style"/>
          <w:sz w:val="24"/>
          <w:szCs w:val="24"/>
        </w:rPr>
        <w:t>Keuangan atau Pihak Keti</w:t>
      </w:r>
      <w:r w:rsidR="005E4381" w:rsidRPr="00517465">
        <w:rPr>
          <w:rFonts w:ascii="Bookman Old Style" w:hAnsi="Bookman Old Style"/>
          <w:sz w:val="24"/>
          <w:szCs w:val="24"/>
        </w:rPr>
        <w:t>ga lainnya</w:t>
      </w:r>
      <w:r w:rsidRPr="00517465">
        <w:rPr>
          <w:rFonts w:ascii="Bookman Old Style" w:hAnsi="Bookman Old Style"/>
          <w:sz w:val="24"/>
          <w:szCs w:val="24"/>
        </w:rPr>
        <w:t xml:space="preserve"> dalam </w:t>
      </w:r>
      <w:r w:rsidR="00A63631" w:rsidRPr="00517465">
        <w:rPr>
          <w:rFonts w:ascii="Bookman Old Style" w:hAnsi="Bookman Old Style"/>
          <w:sz w:val="24"/>
          <w:szCs w:val="24"/>
        </w:rPr>
        <w:t>p</w:t>
      </w:r>
      <w:r w:rsidR="002C7DB2" w:rsidRPr="00517465">
        <w:rPr>
          <w:rFonts w:ascii="Bookman Old Style" w:hAnsi="Bookman Old Style"/>
          <w:sz w:val="24"/>
          <w:szCs w:val="24"/>
        </w:rPr>
        <w:t>engumpulan zakat harta muzaki</w:t>
      </w:r>
      <w:r w:rsidR="00A63631" w:rsidRPr="00517465">
        <w:rPr>
          <w:rFonts w:ascii="Bookman Old Style" w:hAnsi="Bookman Old Style"/>
          <w:sz w:val="24"/>
          <w:szCs w:val="24"/>
        </w:rPr>
        <w:t>.</w:t>
      </w:r>
    </w:p>
    <w:p w:rsidR="007520C9" w:rsidRPr="00517465" w:rsidRDefault="00A63631" w:rsidP="00517465">
      <w:pPr>
        <w:pStyle w:val="ListParagraph"/>
        <w:numPr>
          <w:ilvl w:val="0"/>
          <w:numId w:val="10"/>
        </w:numPr>
        <w:spacing w:after="0" w:line="240" w:lineRule="auto"/>
        <w:ind w:left="990" w:hanging="540"/>
        <w:jc w:val="both"/>
        <w:rPr>
          <w:rFonts w:ascii="Bookman Old Style" w:hAnsi="Bookman Old Style"/>
          <w:sz w:val="24"/>
          <w:szCs w:val="24"/>
        </w:rPr>
      </w:pPr>
      <w:r w:rsidRPr="00517465">
        <w:rPr>
          <w:rFonts w:ascii="Bookman Old Style" w:hAnsi="Bookman Old Style"/>
          <w:sz w:val="24"/>
          <w:szCs w:val="24"/>
        </w:rPr>
        <w:t>Muzaki melakukan perhitungan sendiri hartanya dan kewajiban zakatnya berd</w:t>
      </w:r>
      <w:r w:rsidR="00094986" w:rsidRPr="00517465">
        <w:rPr>
          <w:rFonts w:ascii="Bookman Old Style" w:hAnsi="Bookman Old Style"/>
          <w:sz w:val="24"/>
          <w:szCs w:val="24"/>
        </w:rPr>
        <w:t>a</w:t>
      </w:r>
      <w:r w:rsidRPr="00517465">
        <w:rPr>
          <w:rFonts w:ascii="Bookman Old Style" w:hAnsi="Bookman Old Style"/>
          <w:sz w:val="24"/>
          <w:szCs w:val="24"/>
        </w:rPr>
        <w:t>sarkan hukum agama;</w:t>
      </w:r>
    </w:p>
    <w:p w:rsidR="00AA70E7" w:rsidRPr="00517465" w:rsidRDefault="00A63631" w:rsidP="00517465">
      <w:pPr>
        <w:pStyle w:val="ListParagraph"/>
        <w:numPr>
          <w:ilvl w:val="0"/>
          <w:numId w:val="10"/>
        </w:numPr>
        <w:spacing w:after="0" w:line="240" w:lineRule="auto"/>
        <w:ind w:left="990" w:hanging="540"/>
        <w:jc w:val="both"/>
        <w:rPr>
          <w:rFonts w:ascii="Bookman Old Style" w:hAnsi="Bookman Old Style"/>
          <w:sz w:val="24"/>
          <w:szCs w:val="24"/>
        </w:rPr>
      </w:pPr>
      <w:r w:rsidRPr="00517465">
        <w:rPr>
          <w:rFonts w:ascii="Bookman Old Style" w:hAnsi="Bookman Old Style"/>
          <w:sz w:val="24"/>
          <w:szCs w:val="24"/>
        </w:rPr>
        <w:t xml:space="preserve">Dalam hal tidak dapat menghitung sendiri harta dan kewajiban zakatnya sebagaimana dimaksud </w:t>
      </w:r>
      <w:r w:rsidR="002C7DB2" w:rsidRPr="00517465">
        <w:rPr>
          <w:rFonts w:ascii="Bookman Old Style" w:hAnsi="Bookman Old Style"/>
          <w:sz w:val="24"/>
          <w:szCs w:val="24"/>
        </w:rPr>
        <w:t>pada ayat (2)</w:t>
      </w:r>
      <w:r w:rsidR="001A2C7A" w:rsidRPr="00517465">
        <w:rPr>
          <w:rFonts w:ascii="Bookman Old Style" w:hAnsi="Bookman Old Style"/>
          <w:sz w:val="24"/>
          <w:szCs w:val="24"/>
        </w:rPr>
        <w:t>, muzak</w:t>
      </w:r>
      <w:r w:rsidRPr="00517465">
        <w:rPr>
          <w:rFonts w:ascii="Bookman Old Style" w:hAnsi="Bookman Old Style"/>
          <w:sz w:val="24"/>
          <w:szCs w:val="24"/>
        </w:rPr>
        <w:t xml:space="preserve">i dapat meminta bantuan kepada BAZNAS </w:t>
      </w:r>
      <w:r w:rsidR="00094986" w:rsidRPr="00517465">
        <w:rPr>
          <w:rFonts w:ascii="Bookman Old Style" w:hAnsi="Bookman Old Style"/>
          <w:sz w:val="24"/>
          <w:szCs w:val="24"/>
        </w:rPr>
        <w:t xml:space="preserve">Kabupaten </w:t>
      </w:r>
      <w:r w:rsidR="001A2C7A" w:rsidRPr="00517465">
        <w:rPr>
          <w:rFonts w:ascii="Bookman Old Style" w:hAnsi="Bookman Old Style"/>
          <w:sz w:val="24"/>
          <w:szCs w:val="24"/>
        </w:rPr>
        <w:t xml:space="preserve">Sijunjung </w:t>
      </w:r>
      <w:r w:rsidRPr="00517465">
        <w:rPr>
          <w:rFonts w:ascii="Bookman Old Style" w:hAnsi="Bookman Old Style"/>
          <w:sz w:val="24"/>
          <w:szCs w:val="24"/>
        </w:rPr>
        <w:t>untuk menghitungnya;</w:t>
      </w:r>
    </w:p>
    <w:p w:rsidR="00AA70E7" w:rsidRPr="00517465" w:rsidRDefault="006B1057" w:rsidP="00517465">
      <w:pPr>
        <w:pStyle w:val="ListParagraph"/>
        <w:numPr>
          <w:ilvl w:val="0"/>
          <w:numId w:val="10"/>
        </w:numPr>
        <w:spacing w:after="0" w:line="240" w:lineRule="auto"/>
        <w:ind w:left="990" w:hanging="540"/>
        <w:jc w:val="both"/>
        <w:rPr>
          <w:rFonts w:ascii="Bookman Old Style" w:hAnsi="Bookman Old Style"/>
          <w:sz w:val="24"/>
          <w:szCs w:val="24"/>
        </w:rPr>
      </w:pPr>
      <w:r w:rsidRPr="00517465">
        <w:rPr>
          <w:rFonts w:ascii="Bookman Old Style" w:hAnsi="Bookman Old Style"/>
          <w:sz w:val="24"/>
          <w:szCs w:val="24"/>
        </w:rPr>
        <w:t xml:space="preserve">BAZNAS </w:t>
      </w:r>
      <w:r w:rsidR="00094986" w:rsidRPr="00517465">
        <w:rPr>
          <w:rFonts w:ascii="Bookman Old Style" w:hAnsi="Bookman Old Style"/>
          <w:sz w:val="24"/>
          <w:szCs w:val="24"/>
        </w:rPr>
        <w:t>Kabupaten</w:t>
      </w:r>
      <w:r w:rsidR="001A2C7A" w:rsidRPr="00517465">
        <w:rPr>
          <w:rFonts w:ascii="Bookman Old Style" w:hAnsi="Bookman Old Style"/>
          <w:sz w:val="24"/>
          <w:szCs w:val="24"/>
        </w:rPr>
        <w:t xml:space="preserve"> Sijunjung</w:t>
      </w:r>
      <w:r w:rsidR="00094986" w:rsidRPr="00517465">
        <w:rPr>
          <w:rFonts w:ascii="Bookman Old Style" w:hAnsi="Bookman Old Style"/>
          <w:sz w:val="24"/>
          <w:szCs w:val="24"/>
        </w:rPr>
        <w:t xml:space="preserve"> </w:t>
      </w:r>
      <w:r w:rsidRPr="00517465">
        <w:rPr>
          <w:rFonts w:ascii="Bookman Old Style" w:hAnsi="Bookman Old Style"/>
          <w:sz w:val="24"/>
          <w:szCs w:val="24"/>
        </w:rPr>
        <w:t>wajib menerbitkan Nomor Poko</w:t>
      </w:r>
      <w:r w:rsidR="001A2C7A" w:rsidRPr="00517465">
        <w:rPr>
          <w:rFonts w:ascii="Bookman Old Style" w:hAnsi="Bookman Old Style"/>
          <w:sz w:val="24"/>
          <w:szCs w:val="24"/>
        </w:rPr>
        <w:t>k Wajib Zakat (NPWZ) bagi Muzak</w:t>
      </w:r>
      <w:r w:rsidRPr="00517465">
        <w:rPr>
          <w:rFonts w:ascii="Bookman Old Style" w:hAnsi="Bookman Old Style"/>
          <w:sz w:val="24"/>
          <w:szCs w:val="24"/>
        </w:rPr>
        <w:t>i yang telah membayarkan zakatnya ke BAZNAS Kabupaten Sijunjung.</w:t>
      </w:r>
    </w:p>
    <w:p w:rsidR="00A63631" w:rsidRPr="00517465" w:rsidRDefault="00A63631" w:rsidP="00517465">
      <w:pPr>
        <w:pStyle w:val="ListParagraph"/>
        <w:numPr>
          <w:ilvl w:val="0"/>
          <w:numId w:val="10"/>
        </w:numPr>
        <w:spacing w:after="0" w:line="240" w:lineRule="auto"/>
        <w:ind w:left="990" w:hanging="540"/>
        <w:jc w:val="both"/>
        <w:rPr>
          <w:rFonts w:ascii="Bookman Old Style" w:hAnsi="Bookman Old Style"/>
          <w:sz w:val="24"/>
          <w:szCs w:val="24"/>
        </w:rPr>
      </w:pPr>
      <w:r w:rsidRPr="00517465">
        <w:rPr>
          <w:rFonts w:ascii="Bookman Old Style" w:hAnsi="Bookman Old Style"/>
          <w:sz w:val="24"/>
          <w:szCs w:val="24"/>
        </w:rPr>
        <w:t xml:space="preserve">BAZNAS </w:t>
      </w:r>
      <w:r w:rsidR="00094986" w:rsidRPr="00517465">
        <w:rPr>
          <w:rFonts w:ascii="Bookman Old Style" w:hAnsi="Bookman Old Style"/>
          <w:sz w:val="24"/>
          <w:szCs w:val="24"/>
        </w:rPr>
        <w:t xml:space="preserve">Kabupaten </w:t>
      </w:r>
      <w:r w:rsidR="001A2C7A" w:rsidRPr="00517465">
        <w:rPr>
          <w:rFonts w:ascii="Bookman Old Style" w:hAnsi="Bookman Old Style"/>
          <w:sz w:val="24"/>
          <w:szCs w:val="24"/>
        </w:rPr>
        <w:t xml:space="preserve">Sijunjung </w:t>
      </w:r>
      <w:r w:rsidR="002C7DB2" w:rsidRPr="00517465">
        <w:rPr>
          <w:rFonts w:ascii="Bookman Old Style" w:hAnsi="Bookman Old Style"/>
          <w:sz w:val="24"/>
          <w:szCs w:val="24"/>
        </w:rPr>
        <w:t>wajib menerbitkan Bukti Setoran Z</w:t>
      </w:r>
      <w:r w:rsidRPr="00517465">
        <w:rPr>
          <w:rFonts w:ascii="Bookman Old Style" w:hAnsi="Bookman Old Style"/>
          <w:sz w:val="24"/>
          <w:szCs w:val="24"/>
        </w:rPr>
        <w:t>akat (BSZ)sebagai tanda terima atas zakat yang diterima</w:t>
      </w:r>
      <w:r w:rsidR="009015CE" w:rsidRPr="00517465">
        <w:rPr>
          <w:rFonts w:ascii="Bookman Old Style" w:hAnsi="Bookman Old Style"/>
          <w:sz w:val="24"/>
          <w:szCs w:val="24"/>
        </w:rPr>
        <w:t>,</w:t>
      </w:r>
      <w:r w:rsidR="006B1057" w:rsidRPr="00517465">
        <w:rPr>
          <w:rFonts w:ascii="Bookman Old Style" w:hAnsi="Bookman Old Style"/>
          <w:sz w:val="24"/>
          <w:szCs w:val="24"/>
        </w:rPr>
        <w:t xml:space="preserve"> dan </w:t>
      </w:r>
      <w:r w:rsidR="009015CE" w:rsidRPr="00517465">
        <w:rPr>
          <w:rFonts w:ascii="Bookman Old Style" w:hAnsi="Bookman Old Style"/>
          <w:sz w:val="24"/>
          <w:szCs w:val="24"/>
        </w:rPr>
        <w:t xml:space="preserve">menerbitkan </w:t>
      </w:r>
      <w:r w:rsidR="006B1057" w:rsidRPr="00517465">
        <w:rPr>
          <w:rFonts w:ascii="Bookman Old Style" w:hAnsi="Bookman Old Style"/>
          <w:sz w:val="24"/>
          <w:szCs w:val="24"/>
        </w:rPr>
        <w:t xml:space="preserve">daftar </w:t>
      </w:r>
      <w:r w:rsidR="009015CE" w:rsidRPr="00517465">
        <w:rPr>
          <w:rFonts w:ascii="Bookman Old Style" w:hAnsi="Bookman Old Style"/>
          <w:sz w:val="24"/>
          <w:szCs w:val="24"/>
        </w:rPr>
        <w:t>don</w:t>
      </w:r>
      <w:r w:rsidR="00F96589" w:rsidRPr="00517465">
        <w:rPr>
          <w:rFonts w:ascii="Bookman Old Style" w:hAnsi="Bookman Old Style"/>
          <w:sz w:val="24"/>
          <w:szCs w:val="24"/>
        </w:rPr>
        <w:t>asi dalam bentuk rekening koran</w:t>
      </w:r>
      <w:r w:rsidR="00B5272E" w:rsidRPr="00517465">
        <w:rPr>
          <w:rFonts w:ascii="Bookman Old Style" w:hAnsi="Bookman Old Style"/>
          <w:sz w:val="24"/>
          <w:szCs w:val="24"/>
        </w:rPr>
        <w:t xml:space="preserve"> muzak</w:t>
      </w:r>
      <w:r w:rsidR="009015CE" w:rsidRPr="00517465">
        <w:rPr>
          <w:rFonts w:ascii="Bookman Old Style" w:hAnsi="Bookman Old Style"/>
          <w:sz w:val="24"/>
          <w:szCs w:val="24"/>
        </w:rPr>
        <w:t>i</w:t>
      </w:r>
      <w:r w:rsidRPr="00517465">
        <w:rPr>
          <w:rFonts w:ascii="Bookman Old Style" w:hAnsi="Bookman Old Style"/>
          <w:sz w:val="24"/>
          <w:szCs w:val="24"/>
        </w:rPr>
        <w:t>;</w:t>
      </w:r>
    </w:p>
    <w:p w:rsidR="00A63631" w:rsidRPr="00517465" w:rsidRDefault="006B1057" w:rsidP="00517465">
      <w:pPr>
        <w:pStyle w:val="ListParagraph"/>
        <w:numPr>
          <w:ilvl w:val="0"/>
          <w:numId w:val="10"/>
        </w:numPr>
        <w:spacing w:after="0" w:line="240" w:lineRule="auto"/>
        <w:ind w:left="990" w:hanging="540"/>
        <w:jc w:val="both"/>
        <w:rPr>
          <w:rFonts w:ascii="Bookman Old Style" w:hAnsi="Bookman Old Style"/>
          <w:sz w:val="24"/>
          <w:szCs w:val="24"/>
        </w:rPr>
      </w:pPr>
      <w:r w:rsidRPr="00517465">
        <w:rPr>
          <w:rFonts w:ascii="Bookman Old Style" w:hAnsi="Bookman Old Style"/>
          <w:sz w:val="24"/>
          <w:szCs w:val="24"/>
        </w:rPr>
        <w:t>Bukti Setor</w:t>
      </w:r>
      <w:r w:rsidR="00094986" w:rsidRPr="00517465">
        <w:rPr>
          <w:rFonts w:ascii="Bookman Old Style" w:hAnsi="Bookman Old Style"/>
          <w:sz w:val="24"/>
          <w:szCs w:val="24"/>
        </w:rPr>
        <w:t>an</w:t>
      </w:r>
      <w:r w:rsidRPr="00517465">
        <w:rPr>
          <w:rFonts w:ascii="Bookman Old Style" w:hAnsi="Bookman Old Style"/>
          <w:sz w:val="24"/>
          <w:szCs w:val="24"/>
        </w:rPr>
        <w:t xml:space="preserve"> Zakat (BSZ) s</w:t>
      </w:r>
      <w:r w:rsidR="00094986" w:rsidRPr="00517465">
        <w:rPr>
          <w:rFonts w:ascii="Bookman Old Style" w:hAnsi="Bookman Old Style"/>
          <w:sz w:val="24"/>
          <w:szCs w:val="24"/>
        </w:rPr>
        <w:t>ebagaimana dimaksud pada ayat (5</w:t>
      </w:r>
      <w:r w:rsidRPr="00517465">
        <w:rPr>
          <w:rFonts w:ascii="Bookman Old Style" w:hAnsi="Bookman Old Style"/>
          <w:sz w:val="24"/>
          <w:szCs w:val="24"/>
        </w:rPr>
        <w:t>) harus mencantumkan hal-hal sebagai berikut:</w:t>
      </w:r>
    </w:p>
    <w:p w:rsidR="006B1057" w:rsidRPr="00517465" w:rsidRDefault="00B5272E" w:rsidP="00517465">
      <w:pPr>
        <w:pStyle w:val="ListParagraph"/>
        <w:numPr>
          <w:ilvl w:val="1"/>
          <w:numId w:val="10"/>
        </w:numPr>
        <w:spacing w:after="0" w:line="240" w:lineRule="auto"/>
        <w:ind w:left="1440" w:hanging="450"/>
        <w:jc w:val="both"/>
        <w:rPr>
          <w:rFonts w:ascii="Bookman Old Style" w:hAnsi="Bookman Old Style"/>
          <w:sz w:val="24"/>
          <w:szCs w:val="24"/>
        </w:rPr>
      </w:pPr>
      <w:r w:rsidRPr="00517465">
        <w:rPr>
          <w:rFonts w:ascii="Bookman Old Style" w:hAnsi="Bookman Old Style"/>
          <w:sz w:val="24"/>
          <w:szCs w:val="24"/>
        </w:rPr>
        <w:t>n</w:t>
      </w:r>
      <w:r w:rsidR="006B1057" w:rsidRPr="00517465">
        <w:rPr>
          <w:rFonts w:ascii="Bookman Old Style" w:hAnsi="Bookman Old Style"/>
          <w:sz w:val="24"/>
          <w:szCs w:val="24"/>
        </w:rPr>
        <w:t>ama, alamat, dan nomor pengesahan lembaga BAZNAS;</w:t>
      </w:r>
    </w:p>
    <w:p w:rsidR="00FE352D" w:rsidRPr="00517465" w:rsidRDefault="00B5272E" w:rsidP="00517465">
      <w:pPr>
        <w:pStyle w:val="ListParagraph"/>
        <w:numPr>
          <w:ilvl w:val="1"/>
          <w:numId w:val="10"/>
        </w:numPr>
        <w:spacing w:after="0" w:line="240" w:lineRule="auto"/>
        <w:ind w:left="1440" w:hanging="450"/>
        <w:jc w:val="both"/>
        <w:rPr>
          <w:rFonts w:ascii="Bookman Old Style" w:hAnsi="Bookman Old Style"/>
          <w:sz w:val="24"/>
          <w:szCs w:val="24"/>
        </w:rPr>
      </w:pPr>
      <w:r w:rsidRPr="00517465">
        <w:rPr>
          <w:rFonts w:ascii="Bookman Old Style" w:hAnsi="Bookman Old Style"/>
          <w:sz w:val="24"/>
          <w:szCs w:val="24"/>
        </w:rPr>
        <w:t>n</w:t>
      </w:r>
      <w:r w:rsidR="006B1057" w:rsidRPr="00517465">
        <w:rPr>
          <w:rFonts w:ascii="Bookman Old Style" w:hAnsi="Bookman Old Style"/>
          <w:sz w:val="24"/>
          <w:szCs w:val="24"/>
        </w:rPr>
        <w:t>omor urut bukti setoran;</w:t>
      </w:r>
    </w:p>
    <w:p w:rsidR="00517465" w:rsidRDefault="00B5272E" w:rsidP="00517465">
      <w:pPr>
        <w:pStyle w:val="ListParagraph"/>
        <w:numPr>
          <w:ilvl w:val="1"/>
          <w:numId w:val="10"/>
        </w:numPr>
        <w:spacing w:after="0" w:line="240" w:lineRule="auto"/>
        <w:ind w:left="1440" w:hanging="450"/>
        <w:jc w:val="both"/>
        <w:rPr>
          <w:rFonts w:ascii="Bookman Old Style" w:hAnsi="Bookman Old Style"/>
          <w:sz w:val="24"/>
          <w:szCs w:val="24"/>
        </w:rPr>
      </w:pPr>
      <w:r w:rsidRPr="00517465">
        <w:rPr>
          <w:rFonts w:ascii="Bookman Old Style" w:hAnsi="Bookman Old Style"/>
          <w:sz w:val="24"/>
          <w:szCs w:val="24"/>
        </w:rPr>
        <w:t>n</w:t>
      </w:r>
      <w:r w:rsidR="006B1057" w:rsidRPr="00517465">
        <w:rPr>
          <w:rFonts w:ascii="Bookman Old Style" w:hAnsi="Bookman Old Style"/>
          <w:sz w:val="24"/>
          <w:szCs w:val="24"/>
        </w:rPr>
        <w:t>ama, alamat, Nomor Pokok Wajib Zakat (NPWZ), Nomor</w:t>
      </w:r>
      <w:r w:rsidRPr="00517465">
        <w:rPr>
          <w:rFonts w:ascii="Bookman Old Style" w:hAnsi="Bookman Old Style"/>
          <w:sz w:val="24"/>
          <w:szCs w:val="24"/>
        </w:rPr>
        <w:t xml:space="preserve"> Pokok Wajib Pajak (NPWP) muzak</w:t>
      </w:r>
      <w:r w:rsidR="006B1057" w:rsidRPr="00517465">
        <w:rPr>
          <w:rFonts w:ascii="Bookman Old Style" w:hAnsi="Bookman Old Style"/>
          <w:sz w:val="24"/>
          <w:szCs w:val="24"/>
        </w:rPr>
        <w:t>i</w:t>
      </w:r>
    </w:p>
    <w:p w:rsidR="009015CE" w:rsidRPr="00517465" w:rsidRDefault="00B5272E" w:rsidP="00517465">
      <w:pPr>
        <w:pStyle w:val="ListParagraph"/>
        <w:numPr>
          <w:ilvl w:val="1"/>
          <w:numId w:val="10"/>
        </w:numPr>
        <w:spacing w:after="0" w:line="240" w:lineRule="auto"/>
        <w:ind w:left="1440" w:hanging="450"/>
        <w:jc w:val="both"/>
        <w:rPr>
          <w:rFonts w:ascii="Bookman Old Style" w:hAnsi="Bookman Old Style"/>
          <w:sz w:val="24"/>
          <w:szCs w:val="24"/>
        </w:rPr>
      </w:pPr>
      <w:r w:rsidRPr="00517465">
        <w:rPr>
          <w:rFonts w:ascii="Bookman Old Style" w:hAnsi="Bookman Old Style"/>
          <w:sz w:val="24"/>
          <w:szCs w:val="24"/>
        </w:rPr>
        <w:t>j</w:t>
      </w:r>
      <w:r w:rsidR="009015CE" w:rsidRPr="00517465">
        <w:rPr>
          <w:rFonts w:ascii="Bookman Old Style" w:hAnsi="Bookman Old Style"/>
          <w:sz w:val="24"/>
          <w:szCs w:val="24"/>
        </w:rPr>
        <w:t>umlah dan jenis zakat yang dibayarkan dalam angka dan huruf, serta mencantumkan tahun haulnya;</w:t>
      </w:r>
      <w:r w:rsidRPr="00517465">
        <w:rPr>
          <w:rFonts w:ascii="Bookman Old Style" w:hAnsi="Bookman Old Style"/>
          <w:sz w:val="24"/>
          <w:szCs w:val="24"/>
        </w:rPr>
        <w:t xml:space="preserve"> dan</w:t>
      </w:r>
    </w:p>
    <w:p w:rsidR="007A20E1" w:rsidRDefault="00B5272E" w:rsidP="00517465">
      <w:pPr>
        <w:pStyle w:val="ListParagraph"/>
        <w:numPr>
          <w:ilvl w:val="1"/>
          <w:numId w:val="10"/>
        </w:numPr>
        <w:spacing w:after="0" w:line="240" w:lineRule="auto"/>
        <w:ind w:left="1440" w:hanging="450"/>
        <w:jc w:val="both"/>
        <w:rPr>
          <w:rFonts w:ascii="Bookman Old Style" w:hAnsi="Bookman Old Style"/>
          <w:sz w:val="24"/>
          <w:szCs w:val="24"/>
        </w:rPr>
      </w:pPr>
      <w:proofErr w:type="gramStart"/>
      <w:r w:rsidRPr="00517465">
        <w:rPr>
          <w:rFonts w:ascii="Bookman Old Style" w:hAnsi="Bookman Old Style"/>
          <w:sz w:val="24"/>
          <w:szCs w:val="24"/>
        </w:rPr>
        <w:t>n</w:t>
      </w:r>
      <w:r w:rsidR="009015CE" w:rsidRPr="00517465">
        <w:rPr>
          <w:rFonts w:ascii="Bookman Old Style" w:hAnsi="Bookman Old Style"/>
          <w:sz w:val="24"/>
          <w:szCs w:val="24"/>
        </w:rPr>
        <w:t>ama</w:t>
      </w:r>
      <w:proofErr w:type="gramEnd"/>
      <w:r w:rsidR="009015CE" w:rsidRPr="00517465">
        <w:rPr>
          <w:rFonts w:ascii="Bookman Old Style" w:hAnsi="Bookman Old Style"/>
          <w:sz w:val="24"/>
          <w:szCs w:val="24"/>
        </w:rPr>
        <w:t>, tandatangan petugas penerima,</w:t>
      </w:r>
      <w:r w:rsidR="004E1E5D" w:rsidRPr="00517465">
        <w:rPr>
          <w:rFonts w:ascii="Bookman Old Style" w:hAnsi="Bookman Old Style"/>
          <w:sz w:val="24"/>
          <w:szCs w:val="24"/>
        </w:rPr>
        <w:t xml:space="preserve"> dan tanggal penerimaan serta s</w:t>
      </w:r>
      <w:r w:rsidR="009015CE" w:rsidRPr="00517465">
        <w:rPr>
          <w:rFonts w:ascii="Bookman Old Style" w:hAnsi="Bookman Old Style"/>
          <w:sz w:val="24"/>
          <w:szCs w:val="24"/>
        </w:rPr>
        <w:t>tempel BAZNAS</w:t>
      </w:r>
      <w:r w:rsidR="004E1E5D" w:rsidRPr="00517465">
        <w:rPr>
          <w:rFonts w:ascii="Bookman Old Style" w:hAnsi="Bookman Old Style"/>
          <w:sz w:val="24"/>
          <w:szCs w:val="24"/>
        </w:rPr>
        <w:t xml:space="preserve"> Kabupaten Sijunjung</w:t>
      </w:r>
      <w:r w:rsidR="009015CE" w:rsidRPr="00517465">
        <w:rPr>
          <w:rFonts w:ascii="Bookman Old Style" w:hAnsi="Bookman Old Style"/>
          <w:sz w:val="24"/>
          <w:szCs w:val="24"/>
        </w:rPr>
        <w:t>.</w:t>
      </w:r>
    </w:p>
    <w:p w:rsidR="006E4FB8" w:rsidRPr="00517465" w:rsidRDefault="006E4FB8" w:rsidP="006E4FB8">
      <w:pPr>
        <w:pStyle w:val="ListParagraph"/>
        <w:spacing w:after="0" w:line="240" w:lineRule="auto"/>
        <w:ind w:left="1440"/>
        <w:jc w:val="both"/>
        <w:rPr>
          <w:rFonts w:ascii="Bookman Old Style" w:hAnsi="Bookman Old Style"/>
          <w:sz w:val="24"/>
          <w:szCs w:val="24"/>
        </w:rPr>
      </w:pPr>
    </w:p>
    <w:p w:rsidR="00E90306" w:rsidRPr="00517465" w:rsidRDefault="00E90306" w:rsidP="00517465">
      <w:pPr>
        <w:pStyle w:val="ListParagraph"/>
        <w:numPr>
          <w:ilvl w:val="0"/>
          <w:numId w:val="10"/>
        </w:numPr>
        <w:spacing w:after="0" w:line="240" w:lineRule="auto"/>
        <w:ind w:left="990" w:hanging="540"/>
        <w:jc w:val="both"/>
        <w:rPr>
          <w:rFonts w:ascii="Bookman Old Style" w:hAnsi="Bookman Old Style"/>
          <w:sz w:val="24"/>
          <w:szCs w:val="24"/>
        </w:rPr>
      </w:pPr>
      <w:r w:rsidRPr="00517465">
        <w:rPr>
          <w:rFonts w:ascii="Bookman Old Style" w:hAnsi="Bookman Old Style"/>
          <w:sz w:val="24"/>
          <w:szCs w:val="24"/>
        </w:rPr>
        <w:lastRenderedPageBreak/>
        <w:t>Buk</w:t>
      </w:r>
      <w:r w:rsidR="00094986" w:rsidRPr="00517465">
        <w:rPr>
          <w:rFonts w:ascii="Bookman Old Style" w:hAnsi="Bookman Old Style"/>
          <w:sz w:val="24"/>
          <w:szCs w:val="24"/>
        </w:rPr>
        <w:t>ti Setoran Zakat (B</w:t>
      </w:r>
      <w:r w:rsidRPr="00517465">
        <w:rPr>
          <w:rFonts w:ascii="Bookman Old Style" w:hAnsi="Bookman Old Style"/>
          <w:sz w:val="24"/>
          <w:szCs w:val="24"/>
        </w:rPr>
        <w:t>S</w:t>
      </w:r>
      <w:r w:rsidR="00094986" w:rsidRPr="00517465">
        <w:rPr>
          <w:rFonts w:ascii="Bookman Old Style" w:hAnsi="Bookman Old Style"/>
          <w:sz w:val="24"/>
          <w:szCs w:val="24"/>
        </w:rPr>
        <w:t>Z</w:t>
      </w:r>
      <w:r w:rsidRPr="00517465">
        <w:rPr>
          <w:rFonts w:ascii="Bookman Old Style" w:hAnsi="Bookman Old Style"/>
          <w:sz w:val="24"/>
          <w:szCs w:val="24"/>
        </w:rPr>
        <w:t>) tersebut dibuat dalam rangkap 2 (dua):</w:t>
      </w:r>
    </w:p>
    <w:p w:rsidR="00E90306" w:rsidRPr="00517465" w:rsidRDefault="00B5272E" w:rsidP="00517465">
      <w:pPr>
        <w:pStyle w:val="ListParagraph"/>
        <w:numPr>
          <w:ilvl w:val="1"/>
          <w:numId w:val="10"/>
        </w:numPr>
        <w:spacing w:after="0" w:line="240" w:lineRule="auto"/>
        <w:ind w:left="1440" w:hanging="450"/>
        <w:jc w:val="both"/>
        <w:rPr>
          <w:rFonts w:ascii="Bookman Old Style" w:hAnsi="Bookman Old Style"/>
          <w:sz w:val="24"/>
          <w:szCs w:val="24"/>
        </w:rPr>
      </w:pPr>
      <w:r w:rsidRPr="00517465">
        <w:rPr>
          <w:rFonts w:ascii="Bookman Old Style" w:hAnsi="Bookman Old Style"/>
          <w:sz w:val="24"/>
          <w:szCs w:val="24"/>
        </w:rPr>
        <w:t>Lembar k</w:t>
      </w:r>
      <w:r w:rsidR="00E90306" w:rsidRPr="00517465">
        <w:rPr>
          <w:rFonts w:ascii="Bookman Old Style" w:hAnsi="Bookman Old Style"/>
          <w:sz w:val="24"/>
          <w:szCs w:val="24"/>
        </w:rPr>
        <w:t>esatu war</w:t>
      </w:r>
      <w:r w:rsidRPr="00517465">
        <w:rPr>
          <w:rFonts w:ascii="Bookman Old Style" w:hAnsi="Bookman Old Style"/>
          <w:sz w:val="24"/>
          <w:szCs w:val="24"/>
        </w:rPr>
        <w:t>na putih diberikan kepada Muzak</w:t>
      </w:r>
      <w:r w:rsidR="00E90306" w:rsidRPr="00517465">
        <w:rPr>
          <w:rFonts w:ascii="Bookman Old Style" w:hAnsi="Bookman Old Style"/>
          <w:sz w:val="24"/>
          <w:szCs w:val="24"/>
        </w:rPr>
        <w:t>i.</w:t>
      </w:r>
    </w:p>
    <w:p w:rsidR="00E90306" w:rsidRPr="00517465" w:rsidRDefault="00B5272E" w:rsidP="00517465">
      <w:pPr>
        <w:pStyle w:val="ListParagraph"/>
        <w:numPr>
          <w:ilvl w:val="1"/>
          <w:numId w:val="10"/>
        </w:numPr>
        <w:spacing w:after="0" w:line="240" w:lineRule="auto"/>
        <w:ind w:left="1440" w:hanging="450"/>
        <w:jc w:val="both"/>
        <w:rPr>
          <w:rFonts w:ascii="Bookman Old Style" w:hAnsi="Bookman Old Style"/>
          <w:sz w:val="24"/>
          <w:szCs w:val="24"/>
        </w:rPr>
      </w:pPr>
      <w:r w:rsidRPr="00517465">
        <w:rPr>
          <w:rFonts w:ascii="Bookman Old Style" w:hAnsi="Bookman Old Style"/>
          <w:sz w:val="24"/>
          <w:szCs w:val="24"/>
        </w:rPr>
        <w:t>Lembar k</w:t>
      </w:r>
      <w:r w:rsidR="00E90306" w:rsidRPr="00517465">
        <w:rPr>
          <w:rFonts w:ascii="Bookman Old Style" w:hAnsi="Bookman Old Style"/>
          <w:sz w:val="24"/>
          <w:szCs w:val="24"/>
        </w:rPr>
        <w:t>edua menjadi Arsip BAZNAS;</w:t>
      </w:r>
    </w:p>
    <w:p w:rsidR="009015CE" w:rsidRPr="00517465" w:rsidRDefault="00E90306" w:rsidP="00517465">
      <w:pPr>
        <w:pStyle w:val="ListParagraph"/>
        <w:numPr>
          <w:ilvl w:val="1"/>
          <w:numId w:val="10"/>
        </w:numPr>
        <w:spacing w:after="0" w:line="240" w:lineRule="auto"/>
        <w:ind w:left="1440" w:hanging="450"/>
        <w:jc w:val="both"/>
        <w:rPr>
          <w:rFonts w:ascii="Bookman Old Style" w:hAnsi="Bookman Old Style"/>
          <w:sz w:val="24"/>
          <w:szCs w:val="24"/>
        </w:rPr>
      </w:pPr>
      <w:r w:rsidRPr="00517465">
        <w:rPr>
          <w:rFonts w:ascii="Bookman Old Style" w:hAnsi="Bookman Old Style"/>
          <w:sz w:val="24"/>
          <w:szCs w:val="24"/>
        </w:rPr>
        <w:t xml:space="preserve">Bukti setoran melalui rekening yang di </w:t>
      </w:r>
      <w:r w:rsidR="007574B8" w:rsidRPr="00517465">
        <w:rPr>
          <w:rFonts w:ascii="Bookman Old Style" w:hAnsi="Bookman Old Style"/>
          <w:sz w:val="24"/>
          <w:szCs w:val="24"/>
        </w:rPr>
        <w:t xml:space="preserve">keluarkan oleh </w:t>
      </w:r>
      <w:r w:rsidRPr="00517465">
        <w:rPr>
          <w:rFonts w:ascii="Bookman Old Style" w:hAnsi="Bookman Old Style"/>
          <w:sz w:val="24"/>
          <w:szCs w:val="24"/>
        </w:rPr>
        <w:t xml:space="preserve">Bank </w:t>
      </w:r>
      <w:r w:rsidR="007574B8" w:rsidRPr="00517465">
        <w:rPr>
          <w:rFonts w:ascii="Bookman Old Style" w:hAnsi="Bookman Old Style"/>
          <w:sz w:val="24"/>
          <w:szCs w:val="24"/>
        </w:rPr>
        <w:t xml:space="preserve">mitra BAZNAS </w:t>
      </w:r>
      <w:r w:rsidRPr="00517465">
        <w:rPr>
          <w:rFonts w:ascii="Bookman Old Style" w:hAnsi="Bookman Old Style"/>
          <w:sz w:val="24"/>
          <w:szCs w:val="24"/>
        </w:rPr>
        <w:t xml:space="preserve">dapat di laporkan kepada BAZNAS </w:t>
      </w:r>
      <w:r w:rsidR="007574B8" w:rsidRPr="00517465">
        <w:rPr>
          <w:rFonts w:ascii="Bookman Old Style" w:hAnsi="Bookman Old Style"/>
          <w:sz w:val="24"/>
          <w:szCs w:val="24"/>
        </w:rPr>
        <w:t>untuk di terbitkan Bukti Setor Zakatnya</w:t>
      </w:r>
      <w:r w:rsidR="00517465">
        <w:rPr>
          <w:rFonts w:ascii="Bookman Old Style" w:hAnsi="Bookman Old Style"/>
          <w:sz w:val="24"/>
          <w:szCs w:val="24"/>
        </w:rPr>
        <w:t>.</w:t>
      </w:r>
    </w:p>
    <w:p w:rsidR="000861C4" w:rsidRPr="00517465" w:rsidRDefault="000861C4" w:rsidP="00517465">
      <w:pPr>
        <w:spacing w:after="0" w:line="240" w:lineRule="auto"/>
        <w:ind w:left="1440" w:hanging="450"/>
        <w:jc w:val="both"/>
        <w:rPr>
          <w:rFonts w:ascii="Bookman Old Style" w:hAnsi="Bookman Old Style"/>
          <w:sz w:val="20"/>
          <w:szCs w:val="24"/>
        </w:rPr>
      </w:pPr>
    </w:p>
    <w:p w:rsidR="007574B8" w:rsidRPr="00517465" w:rsidRDefault="001A4740" w:rsidP="00517465">
      <w:pPr>
        <w:pStyle w:val="ListParagraph"/>
        <w:numPr>
          <w:ilvl w:val="0"/>
          <w:numId w:val="3"/>
        </w:numPr>
        <w:spacing w:after="0" w:line="240" w:lineRule="auto"/>
        <w:ind w:left="426"/>
        <w:jc w:val="both"/>
        <w:rPr>
          <w:rFonts w:ascii="Bookman Old Style" w:hAnsi="Bookman Old Style"/>
          <w:sz w:val="24"/>
          <w:szCs w:val="24"/>
        </w:rPr>
      </w:pPr>
      <w:r w:rsidRPr="00517465">
        <w:rPr>
          <w:rFonts w:ascii="Bookman Old Style" w:hAnsi="Bookman Old Style"/>
          <w:sz w:val="24"/>
          <w:szCs w:val="24"/>
        </w:rPr>
        <w:t>Ketentuan P</w:t>
      </w:r>
      <w:r w:rsidR="007574B8" w:rsidRPr="00517465">
        <w:rPr>
          <w:rFonts w:ascii="Bookman Old Style" w:hAnsi="Bookman Old Style"/>
          <w:sz w:val="24"/>
          <w:szCs w:val="24"/>
        </w:rPr>
        <w:t xml:space="preserve">asal </w:t>
      </w:r>
      <w:r w:rsidR="004D4F85" w:rsidRPr="00517465">
        <w:rPr>
          <w:rFonts w:ascii="Bookman Old Style" w:hAnsi="Bookman Old Style"/>
          <w:sz w:val="24"/>
          <w:szCs w:val="24"/>
        </w:rPr>
        <w:t xml:space="preserve">14 diubah </w:t>
      </w:r>
      <w:r w:rsidR="007574B8" w:rsidRPr="00517465">
        <w:rPr>
          <w:rFonts w:ascii="Bookman Old Style" w:hAnsi="Bookman Old Style"/>
          <w:sz w:val="24"/>
          <w:szCs w:val="24"/>
        </w:rPr>
        <w:t>sehingga berbunyi sebagai beriku</w:t>
      </w:r>
      <w:r w:rsidR="00B5272E" w:rsidRPr="00517465">
        <w:rPr>
          <w:rFonts w:ascii="Bookman Old Style" w:hAnsi="Bookman Old Style"/>
          <w:sz w:val="24"/>
          <w:szCs w:val="24"/>
        </w:rPr>
        <w:t>t</w:t>
      </w:r>
      <w:r w:rsidR="007574B8" w:rsidRPr="00517465">
        <w:rPr>
          <w:rFonts w:ascii="Bookman Old Style" w:hAnsi="Bookman Old Style"/>
          <w:sz w:val="24"/>
          <w:szCs w:val="24"/>
        </w:rPr>
        <w:t>:</w:t>
      </w:r>
    </w:p>
    <w:p w:rsidR="007574B8" w:rsidRPr="00517465" w:rsidRDefault="007574B8" w:rsidP="00517465">
      <w:pPr>
        <w:pStyle w:val="ListParagraph"/>
        <w:spacing w:after="0" w:line="240" w:lineRule="auto"/>
        <w:ind w:left="426"/>
        <w:jc w:val="both"/>
        <w:rPr>
          <w:rFonts w:ascii="Bookman Old Style" w:hAnsi="Bookman Old Style"/>
          <w:sz w:val="20"/>
          <w:szCs w:val="24"/>
        </w:rPr>
      </w:pPr>
    </w:p>
    <w:p w:rsidR="007574B8" w:rsidRPr="00517465" w:rsidRDefault="007574B8" w:rsidP="00517465">
      <w:pPr>
        <w:pStyle w:val="ListParagraph"/>
        <w:spacing w:after="0" w:line="240" w:lineRule="auto"/>
        <w:ind w:left="426"/>
        <w:jc w:val="center"/>
        <w:rPr>
          <w:rFonts w:ascii="Bookman Old Style" w:hAnsi="Bookman Old Style"/>
          <w:sz w:val="24"/>
          <w:szCs w:val="24"/>
        </w:rPr>
      </w:pPr>
      <w:r w:rsidRPr="00517465">
        <w:rPr>
          <w:rFonts w:ascii="Bookman Old Style" w:hAnsi="Bookman Old Style"/>
          <w:sz w:val="24"/>
          <w:szCs w:val="24"/>
        </w:rPr>
        <w:t>Pasal 14</w:t>
      </w:r>
    </w:p>
    <w:p w:rsidR="007574B8" w:rsidRPr="00517465" w:rsidRDefault="007574B8" w:rsidP="00517465">
      <w:pPr>
        <w:pStyle w:val="ListParagraph"/>
        <w:spacing w:after="0" w:line="240" w:lineRule="auto"/>
        <w:ind w:left="426"/>
        <w:jc w:val="center"/>
        <w:rPr>
          <w:rFonts w:ascii="Bookman Old Style" w:hAnsi="Bookman Old Style"/>
          <w:sz w:val="20"/>
          <w:szCs w:val="24"/>
        </w:rPr>
      </w:pPr>
    </w:p>
    <w:p w:rsidR="005E4381" w:rsidRPr="00517465" w:rsidRDefault="005E4381" w:rsidP="00517465">
      <w:pPr>
        <w:pStyle w:val="ListParagraph"/>
        <w:numPr>
          <w:ilvl w:val="0"/>
          <w:numId w:val="11"/>
        </w:numPr>
        <w:spacing w:after="0" w:line="240" w:lineRule="auto"/>
        <w:ind w:left="990" w:hanging="540"/>
        <w:jc w:val="both"/>
        <w:rPr>
          <w:rFonts w:ascii="Bookman Old Style" w:hAnsi="Bookman Old Style"/>
          <w:sz w:val="24"/>
          <w:szCs w:val="24"/>
        </w:rPr>
      </w:pPr>
      <w:r w:rsidRPr="00517465">
        <w:rPr>
          <w:rFonts w:ascii="Bookman Old Style" w:hAnsi="Bookman Old Style"/>
          <w:sz w:val="24"/>
          <w:szCs w:val="24"/>
        </w:rPr>
        <w:t>Zakat wajib didistribusikan kepada mustahik sesuai dengan syariat Islam.</w:t>
      </w:r>
    </w:p>
    <w:p w:rsidR="005E4381" w:rsidRPr="00517465" w:rsidRDefault="007574B8" w:rsidP="00517465">
      <w:pPr>
        <w:pStyle w:val="ListParagraph"/>
        <w:numPr>
          <w:ilvl w:val="0"/>
          <w:numId w:val="11"/>
        </w:numPr>
        <w:spacing w:after="0" w:line="240" w:lineRule="auto"/>
        <w:ind w:left="990" w:hanging="540"/>
        <w:jc w:val="both"/>
        <w:rPr>
          <w:rFonts w:ascii="Bookman Old Style" w:hAnsi="Bookman Old Style"/>
          <w:sz w:val="24"/>
          <w:szCs w:val="24"/>
        </w:rPr>
      </w:pPr>
      <w:r w:rsidRPr="00517465">
        <w:rPr>
          <w:rFonts w:ascii="Bookman Old Style" w:hAnsi="Bookman Old Style"/>
          <w:sz w:val="24"/>
          <w:szCs w:val="24"/>
        </w:rPr>
        <w:t xml:space="preserve">Pendistribusian </w:t>
      </w:r>
      <w:r w:rsidR="005E4381" w:rsidRPr="00517465">
        <w:rPr>
          <w:rFonts w:ascii="Bookman Old Style" w:hAnsi="Bookman Old Style"/>
          <w:sz w:val="24"/>
          <w:szCs w:val="24"/>
        </w:rPr>
        <w:t xml:space="preserve">zakat sebagaimana dimaksud </w:t>
      </w:r>
      <w:r w:rsidR="00B5272E" w:rsidRPr="00517465">
        <w:rPr>
          <w:rFonts w:ascii="Bookman Old Style" w:hAnsi="Bookman Old Style"/>
          <w:sz w:val="24"/>
          <w:szCs w:val="24"/>
        </w:rPr>
        <w:t>pada</w:t>
      </w:r>
      <w:r w:rsidR="005E4381" w:rsidRPr="00517465">
        <w:rPr>
          <w:rFonts w:ascii="Bookman Old Style" w:hAnsi="Bookman Old Style"/>
          <w:sz w:val="24"/>
          <w:szCs w:val="24"/>
        </w:rPr>
        <w:t xml:space="preserve"> ayat (1) dilakukan berdasarkan skala prioritas dengan memperhatikan prinsip pemerataan, keadilan, </w:t>
      </w:r>
      <w:r w:rsidRPr="00517465">
        <w:rPr>
          <w:rFonts w:ascii="Bookman Old Style" w:hAnsi="Bookman Old Style"/>
          <w:sz w:val="24"/>
          <w:szCs w:val="24"/>
        </w:rPr>
        <w:t xml:space="preserve">dan </w:t>
      </w:r>
      <w:r w:rsidR="005E4381" w:rsidRPr="00517465">
        <w:rPr>
          <w:rFonts w:ascii="Bookman Old Style" w:hAnsi="Bookman Old Style"/>
          <w:sz w:val="24"/>
          <w:szCs w:val="24"/>
        </w:rPr>
        <w:t>kewilayahan.</w:t>
      </w:r>
    </w:p>
    <w:p w:rsidR="005E4381" w:rsidRPr="00517465" w:rsidRDefault="005E4381" w:rsidP="00517465">
      <w:pPr>
        <w:pStyle w:val="ListParagraph"/>
        <w:numPr>
          <w:ilvl w:val="0"/>
          <w:numId w:val="11"/>
        </w:numPr>
        <w:spacing w:after="0" w:line="240" w:lineRule="auto"/>
        <w:ind w:left="990" w:hanging="540"/>
        <w:jc w:val="both"/>
        <w:rPr>
          <w:rFonts w:ascii="Bookman Old Style" w:hAnsi="Bookman Old Style"/>
          <w:sz w:val="24"/>
          <w:szCs w:val="24"/>
        </w:rPr>
      </w:pPr>
      <w:r w:rsidRPr="00517465">
        <w:rPr>
          <w:rFonts w:ascii="Bookman Old Style" w:hAnsi="Bookman Old Style"/>
          <w:sz w:val="24"/>
          <w:szCs w:val="24"/>
        </w:rPr>
        <w:t>Zakat dapat didayagunakan untuk usa</w:t>
      </w:r>
      <w:r w:rsidR="00B5272E" w:rsidRPr="00517465">
        <w:rPr>
          <w:rFonts w:ascii="Bookman Old Style" w:hAnsi="Bookman Old Style"/>
          <w:sz w:val="24"/>
          <w:szCs w:val="24"/>
        </w:rPr>
        <w:t>ha produktif dalam rangka penan</w:t>
      </w:r>
      <w:r w:rsidRPr="00517465">
        <w:rPr>
          <w:rFonts w:ascii="Bookman Old Style" w:hAnsi="Bookman Old Style"/>
          <w:sz w:val="24"/>
          <w:szCs w:val="24"/>
        </w:rPr>
        <w:t>ganan fakir miskin dan peningkatan kualitas umat.</w:t>
      </w:r>
    </w:p>
    <w:p w:rsidR="005E4381" w:rsidRPr="00517465" w:rsidRDefault="005E4381" w:rsidP="00517465">
      <w:pPr>
        <w:pStyle w:val="ListParagraph"/>
        <w:numPr>
          <w:ilvl w:val="0"/>
          <w:numId w:val="11"/>
        </w:numPr>
        <w:spacing w:after="0" w:line="240" w:lineRule="auto"/>
        <w:ind w:left="990" w:hanging="540"/>
        <w:jc w:val="both"/>
        <w:rPr>
          <w:rFonts w:ascii="Bookman Old Style" w:hAnsi="Bookman Old Style"/>
          <w:sz w:val="24"/>
          <w:szCs w:val="24"/>
        </w:rPr>
      </w:pPr>
      <w:r w:rsidRPr="00517465">
        <w:rPr>
          <w:rFonts w:ascii="Bookman Old Style" w:hAnsi="Bookman Old Style"/>
          <w:sz w:val="24"/>
          <w:szCs w:val="24"/>
        </w:rPr>
        <w:t xml:space="preserve">Pendayagunaan zakat untuk usaha produktif sebagaimana dimaksud pada ayat (3) dilakukan apabila kebutuhan dasar mustahik </w:t>
      </w:r>
      <w:r w:rsidR="00B5272E" w:rsidRPr="00517465">
        <w:rPr>
          <w:rFonts w:ascii="Bookman Old Style" w:hAnsi="Bookman Old Style"/>
          <w:sz w:val="24"/>
          <w:szCs w:val="24"/>
        </w:rPr>
        <w:t>telah terpenu</w:t>
      </w:r>
      <w:r w:rsidRPr="00517465">
        <w:rPr>
          <w:rFonts w:ascii="Bookman Old Style" w:hAnsi="Bookman Old Style"/>
          <w:sz w:val="24"/>
          <w:szCs w:val="24"/>
        </w:rPr>
        <w:t>hi.</w:t>
      </w:r>
    </w:p>
    <w:p w:rsidR="0063038E" w:rsidRPr="00517465" w:rsidRDefault="005E4381" w:rsidP="00517465">
      <w:pPr>
        <w:pStyle w:val="ListParagraph"/>
        <w:numPr>
          <w:ilvl w:val="0"/>
          <w:numId w:val="11"/>
        </w:numPr>
        <w:spacing w:after="0" w:line="240" w:lineRule="auto"/>
        <w:ind w:left="990" w:hanging="540"/>
        <w:jc w:val="both"/>
        <w:rPr>
          <w:rFonts w:ascii="Bookman Old Style" w:hAnsi="Bookman Old Style"/>
          <w:sz w:val="24"/>
          <w:szCs w:val="24"/>
        </w:rPr>
      </w:pPr>
      <w:r w:rsidRPr="00517465">
        <w:rPr>
          <w:rFonts w:ascii="Bookman Old Style" w:hAnsi="Bookman Old Style"/>
          <w:sz w:val="24"/>
          <w:szCs w:val="24"/>
        </w:rPr>
        <w:t xml:space="preserve">Ketentuan lebih lanjut mengenai pendayagunaan zakat untuk </w:t>
      </w:r>
      <w:r w:rsidR="0063038E" w:rsidRPr="00517465">
        <w:rPr>
          <w:rFonts w:ascii="Bookman Old Style" w:hAnsi="Bookman Old Style"/>
          <w:sz w:val="24"/>
          <w:szCs w:val="24"/>
        </w:rPr>
        <w:t>usaha produktif sabagaimana dimaks</w:t>
      </w:r>
      <w:r w:rsidR="00B5272E" w:rsidRPr="00517465">
        <w:rPr>
          <w:rFonts w:ascii="Bookman Old Style" w:hAnsi="Bookman Old Style"/>
          <w:sz w:val="24"/>
          <w:szCs w:val="24"/>
        </w:rPr>
        <w:t>ud pada ayat (3) diatur dengan P</w:t>
      </w:r>
      <w:r w:rsidR="0063038E" w:rsidRPr="00517465">
        <w:rPr>
          <w:rFonts w:ascii="Bookman Old Style" w:hAnsi="Bookman Old Style"/>
          <w:sz w:val="24"/>
          <w:szCs w:val="24"/>
        </w:rPr>
        <w:t>eraturan BAZNAS;</w:t>
      </w:r>
    </w:p>
    <w:p w:rsidR="002B75F2" w:rsidRPr="00E87857" w:rsidRDefault="002B75F2" w:rsidP="00517465">
      <w:pPr>
        <w:pStyle w:val="ListParagraph"/>
        <w:spacing w:after="0" w:line="240" w:lineRule="auto"/>
        <w:ind w:left="786"/>
        <w:jc w:val="both"/>
        <w:rPr>
          <w:rFonts w:ascii="Bookman Old Style" w:hAnsi="Bookman Old Style"/>
          <w:sz w:val="18"/>
          <w:szCs w:val="24"/>
        </w:rPr>
      </w:pPr>
    </w:p>
    <w:p w:rsidR="00E87857" w:rsidRPr="00E87857" w:rsidRDefault="00E87857" w:rsidP="00517465">
      <w:pPr>
        <w:pStyle w:val="ListParagraph"/>
        <w:spacing w:after="0" w:line="240" w:lineRule="auto"/>
        <w:ind w:left="786"/>
        <w:jc w:val="both"/>
        <w:rPr>
          <w:rFonts w:ascii="Bookman Old Style" w:hAnsi="Bookman Old Style"/>
          <w:sz w:val="18"/>
          <w:szCs w:val="24"/>
        </w:rPr>
      </w:pPr>
    </w:p>
    <w:p w:rsidR="0063038E" w:rsidRPr="00517465" w:rsidRDefault="0063038E" w:rsidP="00517465">
      <w:pPr>
        <w:pStyle w:val="ListParagraph"/>
        <w:numPr>
          <w:ilvl w:val="0"/>
          <w:numId w:val="3"/>
        </w:numPr>
        <w:tabs>
          <w:tab w:val="left" w:pos="450"/>
        </w:tabs>
        <w:spacing w:after="0" w:line="240" w:lineRule="auto"/>
        <w:ind w:left="450" w:hanging="450"/>
        <w:jc w:val="both"/>
        <w:rPr>
          <w:rFonts w:ascii="Bookman Old Style" w:hAnsi="Bookman Old Style"/>
          <w:sz w:val="24"/>
          <w:szCs w:val="24"/>
        </w:rPr>
      </w:pPr>
      <w:r w:rsidRPr="00517465">
        <w:rPr>
          <w:rFonts w:ascii="Bookman Old Style" w:hAnsi="Bookman Old Style"/>
          <w:sz w:val="24"/>
          <w:szCs w:val="24"/>
        </w:rPr>
        <w:t>Ketentuan pasal 16 diubah sehingga berbunyi sebagai berikut:</w:t>
      </w:r>
    </w:p>
    <w:p w:rsidR="0063038E" w:rsidRPr="00517465" w:rsidRDefault="0063038E" w:rsidP="00517465">
      <w:pPr>
        <w:pStyle w:val="ListParagraph"/>
        <w:spacing w:after="0" w:line="240" w:lineRule="auto"/>
        <w:ind w:left="426"/>
        <w:jc w:val="both"/>
        <w:rPr>
          <w:rFonts w:ascii="Bookman Old Style" w:hAnsi="Bookman Old Style"/>
          <w:sz w:val="20"/>
          <w:szCs w:val="24"/>
        </w:rPr>
      </w:pPr>
    </w:p>
    <w:p w:rsidR="0063038E" w:rsidRPr="00517465" w:rsidRDefault="0063038E" w:rsidP="00517465">
      <w:pPr>
        <w:pStyle w:val="ListParagraph"/>
        <w:spacing w:after="0" w:line="240" w:lineRule="auto"/>
        <w:ind w:left="426"/>
        <w:jc w:val="center"/>
        <w:rPr>
          <w:rFonts w:ascii="Bookman Old Style" w:hAnsi="Bookman Old Style"/>
          <w:sz w:val="24"/>
          <w:szCs w:val="24"/>
        </w:rPr>
      </w:pPr>
      <w:r w:rsidRPr="00517465">
        <w:rPr>
          <w:rFonts w:ascii="Bookman Old Style" w:hAnsi="Bookman Old Style"/>
          <w:sz w:val="24"/>
          <w:szCs w:val="24"/>
        </w:rPr>
        <w:t>Pasal 16</w:t>
      </w:r>
    </w:p>
    <w:p w:rsidR="0063038E" w:rsidRPr="00517465" w:rsidRDefault="0063038E" w:rsidP="00517465">
      <w:pPr>
        <w:pStyle w:val="ListParagraph"/>
        <w:spacing w:after="0" w:line="240" w:lineRule="auto"/>
        <w:ind w:left="426"/>
        <w:jc w:val="center"/>
        <w:rPr>
          <w:rFonts w:ascii="Bookman Old Style" w:hAnsi="Bookman Old Style"/>
          <w:sz w:val="20"/>
          <w:szCs w:val="24"/>
        </w:rPr>
      </w:pPr>
    </w:p>
    <w:p w:rsidR="0063038E" w:rsidRPr="00517465" w:rsidRDefault="0063038E" w:rsidP="00517465">
      <w:pPr>
        <w:pStyle w:val="ListParagraph"/>
        <w:numPr>
          <w:ilvl w:val="0"/>
          <w:numId w:val="18"/>
        </w:numPr>
        <w:spacing w:after="0" w:line="240" w:lineRule="auto"/>
        <w:ind w:left="990" w:hanging="540"/>
        <w:jc w:val="both"/>
        <w:rPr>
          <w:rFonts w:ascii="Bookman Old Style" w:hAnsi="Bookman Old Style"/>
          <w:sz w:val="24"/>
          <w:szCs w:val="24"/>
        </w:rPr>
      </w:pPr>
      <w:r w:rsidRPr="00517465">
        <w:rPr>
          <w:rFonts w:ascii="Bookman Old Style" w:hAnsi="Bookman Old Style"/>
          <w:sz w:val="24"/>
          <w:szCs w:val="24"/>
        </w:rPr>
        <w:t>Selain menerima zakat, BAZNAS Kabupaten Sijunjung dapat menerima infak, sedekah, da</w:t>
      </w:r>
      <w:r w:rsidR="008B1987" w:rsidRPr="00517465">
        <w:rPr>
          <w:rFonts w:ascii="Bookman Old Style" w:hAnsi="Bookman Old Style"/>
          <w:sz w:val="24"/>
          <w:szCs w:val="24"/>
        </w:rPr>
        <w:t>n dana sosial keagamaan lainnya;</w:t>
      </w:r>
    </w:p>
    <w:p w:rsidR="0063038E" w:rsidRPr="00517465" w:rsidRDefault="0063038E" w:rsidP="00517465">
      <w:pPr>
        <w:pStyle w:val="ListParagraph"/>
        <w:numPr>
          <w:ilvl w:val="0"/>
          <w:numId w:val="18"/>
        </w:numPr>
        <w:spacing w:after="0" w:line="240" w:lineRule="auto"/>
        <w:ind w:left="990" w:hanging="540"/>
        <w:jc w:val="both"/>
        <w:rPr>
          <w:rFonts w:ascii="Bookman Old Style" w:hAnsi="Bookman Old Style"/>
          <w:sz w:val="24"/>
          <w:szCs w:val="24"/>
        </w:rPr>
      </w:pPr>
      <w:r w:rsidRPr="00517465">
        <w:rPr>
          <w:rFonts w:ascii="Bookman Old Style" w:hAnsi="Bookman Old Style"/>
          <w:sz w:val="24"/>
          <w:szCs w:val="24"/>
        </w:rPr>
        <w:t>Pendistribusian dan pendayagunaan infak, sedekah dan dana keagamaan lainnya sebagaimana dimaksud ayat (1) dilakukan sesuai dengan syariat islam dan dilakukan sesuai dengan peruntuk</w:t>
      </w:r>
      <w:r w:rsidR="008B1987" w:rsidRPr="00517465">
        <w:rPr>
          <w:rFonts w:ascii="Bookman Old Style" w:hAnsi="Bookman Old Style"/>
          <w:sz w:val="24"/>
          <w:szCs w:val="24"/>
        </w:rPr>
        <w:t xml:space="preserve">an yang diikrarkan oleh pemberi </w:t>
      </w:r>
      <w:r w:rsidR="00D84F13" w:rsidRPr="00517465">
        <w:rPr>
          <w:rFonts w:ascii="Bookman Old Style" w:hAnsi="Bookman Old Style"/>
          <w:sz w:val="24"/>
          <w:szCs w:val="24"/>
        </w:rPr>
        <w:t>dan data base yang dimil</w:t>
      </w:r>
      <w:r w:rsidR="008B1987" w:rsidRPr="00517465">
        <w:rPr>
          <w:rFonts w:ascii="Bookman Old Style" w:hAnsi="Bookman Old Style"/>
          <w:sz w:val="24"/>
          <w:szCs w:val="24"/>
        </w:rPr>
        <w:t>i</w:t>
      </w:r>
      <w:r w:rsidR="00D84F13" w:rsidRPr="00517465">
        <w:rPr>
          <w:rFonts w:ascii="Bookman Old Style" w:hAnsi="Bookman Old Style"/>
          <w:sz w:val="24"/>
          <w:szCs w:val="24"/>
        </w:rPr>
        <w:t>ki BAZNAS</w:t>
      </w:r>
      <w:r w:rsidR="008B1987" w:rsidRPr="00517465">
        <w:rPr>
          <w:rFonts w:ascii="Bookman Old Style" w:hAnsi="Bookman Old Style"/>
          <w:sz w:val="24"/>
          <w:szCs w:val="24"/>
        </w:rPr>
        <w:t>;</w:t>
      </w:r>
    </w:p>
    <w:p w:rsidR="008B1987" w:rsidRPr="00517465" w:rsidRDefault="008B1987" w:rsidP="00517465">
      <w:pPr>
        <w:pStyle w:val="ListParagraph"/>
        <w:numPr>
          <w:ilvl w:val="0"/>
          <w:numId w:val="18"/>
        </w:numPr>
        <w:spacing w:after="0" w:line="240" w:lineRule="auto"/>
        <w:ind w:left="990" w:hanging="540"/>
        <w:jc w:val="both"/>
        <w:rPr>
          <w:rFonts w:ascii="Bookman Old Style" w:hAnsi="Bookman Old Style"/>
          <w:sz w:val="24"/>
          <w:szCs w:val="24"/>
        </w:rPr>
      </w:pPr>
      <w:r w:rsidRPr="00517465">
        <w:rPr>
          <w:rFonts w:ascii="Bookman Old Style" w:hAnsi="Bookman Old Style"/>
          <w:sz w:val="24"/>
          <w:szCs w:val="24"/>
        </w:rPr>
        <w:t xml:space="preserve">Pendistribusian dan pendayagunaan infak, sedekah dan </w:t>
      </w:r>
      <w:proofErr w:type="gramStart"/>
      <w:r w:rsidRPr="00517465">
        <w:rPr>
          <w:rFonts w:ascii="Bookman Old Style" w:hAnsi="Bookman Old Style"/>
          <w:sz w:val="24"/>
          <w:szCs w:val="24"/>
        </w:rPr>
        <w:t>dana</w:t>
      </w:r>
      <w:proofErr w:type="gramEnd"/>
      <w:r w:rsidRPr="00517465">
        <w:rPr>
          <w:rFonts w:ascii="Bookman Old Style" w:hAnsi="Bookman Old Style"/>
          <w:sz w:val="24"/>
          <w:szCs w:val="24"/>
        </w:rPr>
        <w:t xml:space="preserve"> keagamaan lainnya sebagaimana dimaksud pada ayat (2) dilakukan berdasarkan Data Base BAZNAS Kabupaten Sijunjung.</w:t>
      </w:r>
    </w:p>
    <w:p w:rsidR="00C46C8C" w:rsidRPr="00E87857" w:rsidRDefault="00C46C8C" w:rsidP="00517465">
      <w:pPr>
        <w:pStyle w:val="ListParagraph"/>
        <w:spacing w:after="0" w:line="240" w:lineRule="auto"/>
        <w:ind w:left="786"/>
        <w:jc w:val="both"/>
        <w:rPr>
          <w:rFonts w:ascii="Bookman Old Style" w:hAnsi="Bookman Old Style"/>
          <w:sz w:val="16"/>
          <w:szCs w:val="24"/>
        </w:rPr>
      </w:pPr>
    </w:p>
    <w:p w:rsidR="00E87857" w:rsidRPr="00E87857" w:rsidRDefault="00E87857" w:rsidP="00517465">
      <w:pPr>
        <w:pStyle w:val="ListParagraph"/>
        <w:spacing w:after="0" w:line="240" w:lineRule="auto"/>
        <w:ind w:left="786"/>
        <w:jc w:val="both"/>
        <w:rPr>
          <w:rFonts w:ascii="Bookman Old Style" w:hAnsi="Bookman Old Style"/>
          <w:sz w:val="16"/>
          <w:szCs w:val="24"/>
        </w:rPr>
      </w:pPr>
    </w:p>
    <w:p w:rsidR="007574B8" w:rsidRPr="00517465" w:rsidRDefault="00FF4E0E" w:rsidP="00517465">
      <w:pPr>
        <w:pStyle w:val="ListParagraph"/>
        <w:numPr>
          <w:ilvl w:val="0"/>
          <w:numId w:val="3"/>
        </w:numPr>
        <w:tabs>
          <w:tab w:val="left" w:pos="450"/>
        </w:tabs>
        <w:spacing w:after="0" w:line="240" w:lineRule="auto"/>
        <w:ind w:left="450" w:hanging="450"/>
        <w:jc w:val="both"/>
        <w:rPr>
          <w:rFonts w:ascii="Bookman Old Style" w:hAnsi="Bookman Old Style"/>
          <w:sz w:val="24"/>
          <w:szCs w:val="24"/>
        </w:rPr>
      </w:pPr>
      <w:r w:rsidRPr="00517465">
        <w:rPr>
          <w:rFonts w:ascii="Bookman Old Style" w:hAnsi="Bookman Old Style"/>
          <w:sz w:val="24"/>
          <w:szCs w:val="24"/>
        </w:rPr>
        <w:t>Ketentuan P</w:t>
      </w:r>
      <w:r w:rsidR="004D4F85" w:rsidRPr="00517465">
        <w:rPr>
          <w:rFonts w:ascii="Bookman Old Style" w:hAnsi="Bookman Old Style"/>
          <w:sz w:val="24"/>
          <w:szCs w:val="24"/>
        </w:rPr>
        <w:t xml:space="preserve">asal 18 </w:t>
      </w:r>
      <w:r w:rsidRPr="00517465">
        <w:rPr>
          <w:rFonts w:ascii="Bookman Old Style" w:hAnsi="Bookman Old Style"/>
          <w:sz w:val="24"/>
          <w:szCs w:val="24"/>
        </w:rPr>
        <w:t>di</w:t>
      </w:r>
      <w:r w:rsidR="003313EB" w:rsidRPr="00517465">
        <w:rPr>
          <w:rFonts w:ascii="Bookman Old Style" w:hAnsi="Bookman Old Style"/>
          <w:sz w:val="24"/>
          <w:szCs w:val="24"/>
        </w:rPr>
        <w:t xml:space="preserve">ubah </w:t>
      </w:r>
      <w:r w:rsidR="004D4F85" w:rsidRPr="00517465">
        <w:rPr>
          <w:rFonts w:ascii="Bookman Old Style" w:hAnsi="Bookman Old Style"/>
          <w:sz w:val="24"/>
          <w:szCs w:val="24"/>
        </w:rPr>
        <w:t>sehingga berbunyi sebagai berikut:</w:t>
      </w:r>
    </w:p>
    <w:p w:rsidR="004D4F85" w:rsidRPr="00517465" w:rsidRDefault="004D4F85" w:rsidP="00517465">
      <w:pPr>
        <w:pStyle w:val="ListParagraph"/>
        <w:spacing w:after="0" w:line="240" w:lineRule="auto"/>
        <w:ind w:left="426"/>
        <w:jc w:val="both"/>
        <w:rPr>
          <w:rFonts w:ascii="Bookman Old Style" w:hAnsi="Bookman Old Style"/>
          <w:sz w:val="20"/>
          <w:szCs w:val="24"/>
        </w:rPr>
      </w:pPr>
    </w:p>
    <w:p w:rsidR="004D4F85" w:rsidRPr="00517465" w:rsidRDefault="004D4F85" w:rsidP="00517465">
      <w:pPr>
        <w:pStyle w:val="ListParagraph"/>
        <w:spacing w:after="0" w:line="240" w:lineRule="auto"/>
        <w:ind w:left="450"/>
        <w:jc w:val="center"/>
        <w:rPr>
          <w:rFonts w:ascii="Bookman Old Style" w:hAnsi="Bookman Old Style"/>
          <w:sz w:val="24"/>
          <w:szCs w:val="24"/>
        </w:rPr>
      </w:pPr>
      <w:r w:rsidRPr="00517465">
        <w:rPr>
          <w:rFonts w:ascii="Bookman Old Style" w:hAnsi="Bookman Old Style"/>
          <w:sz w:val="24"/>
          <w:szCs w:val="24"/>
        </w:rPr>
        <w:t>Pasal 18</w:t>
      </w:r>
    </w:p>
    <w:p w:rsidR="004D4F85" w:rsidRPr="00517465" w:rsidRDefault="004D4F85" w:rsidP="00517465">
      <w:pPr>
        <w:pStyle w:val="ListParagraph"/>
        <w:spacing w:after="0" w:line="240" w:lineRule="auto"/>
        <w:ind w:left="426"/>
        <w:jc w:val="both"/>
        <w:rPr>
          <w:rFonts w:ascii="Bookman Old Style" w:hAnsi="Bookman Old Style"/>
          <w:sz w:val="20"/>
          <w:szCs w:val="24"/>
        </w:rPr>
      </w:pPr>
    </w:p>
    <w:p w:rsidR="004D4F85" w:rsidRPr="00517465" w:rsidRDefault="004D4F85" w:rsidP="00517465">
      <w:pPr>
        <w:pStyle w:val="ListParagraph"/>
        <w:numPr>
          <w:ilvl w:val="0"/>
          <w:numId w:val="12"/>
        </w:numPr>
        <w:spacing w:after="0" w:line="240" w:lineRule="auto"/>
        <w:ind w:left="990" w:hanging="540"/>
        <w:jc w:val="both"/>
        <w:rPr>
          <w:rFonts w:ascii="Bookman Old Style" w:hAnsi="Bookman Old Style"/>
          <w:sz w:val="24"/>
          <w:szCs w:val="24"/>
        </w:rPr>
      </w:pPr>
      <w:r w:rsidRPr="00517465">
        <w:rPr>
          <w:rFonts w:ascii="Bookman Old Style" w:hAnsi="Bookman Old Style"/>
          <w:sz w:val="24"/>
          <w:szCs w:val="24"/>
        </w:rPr>
        <w:t xml:space="preserve">Anggaran kegiatan BAZNAS Kabupaten Sijunjung bersumber dari </w:t>
      </w:r>
      <w:proofErr w:type="gramStart"/>
      <w:r w:rsidRPr="00517465">
        <w:rPr>
          <w:rFonts w:ascii="Bookman Old Style" w:hAnsi="Bookman Old Style"/>
          <w:sz w:val="24"/>
          <w:szCs w:val="24"/>
        </w:rPr>
        <w:t>dana</w:t>
      </w:r>
      <w:proofErr w:type="gramEnd"/>
      <w:r w:rsidRPr="00517465">
        <w:rPr>
          <w:rFonts w:ascii="Bookman Old Style" w:hAnsi="Bookman Old Style"/>
          <w:sz w:val="24"/>
          <w:szCs w:val="24"/>
        </w:rPr>
        <w:t xml:space="preserve"> APBD dan dana zakat bagian Amil.</w:t>
      </w:r>
    </w:p>
    <w:p w:rsidR="00013CE9" w:rsidRDefault="00013CE9" w:rsidP="00517465">
      <w:pPr>
        <w:pStyle w:val="ListParagraph"/>
        <w:numPr>
          <w:ilvl w:val="0"/>
          <w:numId w:val="12"/>
        </w:numPr>
        <w:spacing w:after="0" w:line="240" w:lineRule="auto"/>
        <w:ind w:left="990" w:hanging="540"/>
        <w:jc w:val="both"/>
        <w:rPr>
          <w:rFonts w:ascii="Bookman Old Style" w:hAnsi="Bookman Old Style"/>
          <w:sz w:val="24"/>
          <w:szCs w:val="24"/>
        </w:rPr>
      </w:pPr>
      <w:r w:rsidRPr="00517465">
        <w:rPr>
          <w:rFonts w:ascii="Bookman Old Style" w:hAnsi="Bookman Old Style"/>
          <w:sz w:val="24"/>
          <w:szCs w:val="24"/>
        </w:rPr>
        <w:t>Selain pembiayaan sebagaimana dimaksud pada ayat (1) anggaran opersional BAZNAS Kabupaten dapat dibiayai dengan Anggaran Pendapatan dan Belanja Negara.</w:t>
      </w:r>
    </w:p>
    <w:p w:rsidR="00EA6541" w:rsidRPr="00517465" w:rsidRDefault="00AA70E7" w:rsidP="00517465">
      <w:pPr>
        <w:pStyle w:val="ListParagraph"/>
        <w:numPr>
          <w:ilvl w:val="0"/>
          <w:numId w:val="12"/>
        </w:numPr>
        <w:spacing w:after="0" w:line="240" w:lineRule="auto"/>
        <w:ind w:left="990" w:hanging="540"/>
        <w:jc w:val="both"/>
        <w:rPr>
          <w:rFonts w:ascii="Bookman Old Style" w:hAnsi="Bookman Old Style"/>
          <w:sz w:val="24"/>
          <w:szCs w:val="24"/>
        </w:rPr>
      </w:pPr>
      <w:r w:rsidRPr="00517465">
        <w:rPr>
          <w:rFonts w:ascii="Bookman Old Style" w:hAnsi="Bookman Old Style"/>
          <w:sz w:val="24"/>
          <w:szCs w:val="24"/>
        </w:rPr>
        <w:t>Besaran A</w:t>
      </w:r>
      <w:r w:rsidR="00C55C72" w:rsidRPr="00517465">
        <w:rPr>
          <w:rFonts w:ascii="Bookman Old Style" w:hAnsi="Bookman Old Style"/>
          <w:sz w:val="24"/>
          <w:szCs w:val="24"/>
        </w:rPr>
        <w:t xml:space="preserve">nggaran </w:t>
      </w:r>
      <w:r w:rsidRPr="00517465">
        <w:rPr>
          <w:rFonts w:ascii="Bookman Old Style" w:hAnsi="Bookman Old Style"/>
          <w:sz w:val="24"/>
          <w:szCs w:val="24"/>
        </w:rPr>
        <w:t>P</w:t>
      </w:r>
      <w:r w:rsidR="00C55C72" w:rsidRPr="00517465">
        <w:rPr>
          <w:rFonts w:ascii="Bookman Old Style" w:hAnsi="Bookman Old Style"/>
          <w:sz w:val="24"/>
          <w:szCs w:val="24"/>
        </w:rPr>
        <w:t xml:space="preserve">endapatan dan </w:t>
      </w:r>
      <w:r w:rsidRPr="00517465">
        <w:rPr>
          <w:rFonts w:ascii="Bookman Old Style" w:hAnsi="Bookman Old Style"/>
          <w:sz w:val="24"/>
          <w:szCs w:val="24"/>
        </w:rPr>
        <w:t>B</w:t>
      </w:r>
      <w:r w:rsidR="00C55C72" w:rsidRPr="00517465">
        <w:rPr>
          <w:rFonts w:ascii="Bookman Old Style" w:hAnsi="Bookman Old Style"/>
          <w:sz w:val="24"/>
          <w:szCs w:val="24"/>
        </w:rPr>
        <w:t xml:space="preserve">elanja </w:t>
      </w:r>
      <w:r w:rsidRPr="00517465">
        <w:rPr>
          <w:rFonts w:ascii="Bookman Old Style" w:hAnsi="Bookman Old Style"/>
          <w:sz w:val="24"/>
          <w:szCs w:val="24"/>
        </w:rPr>
        <w:t>D</w:t>
      </w:r>
      <w:r w:rsidR="00C55C72" w:rsidRPr="00517465">
        <w:rPr>
          <w:rFonts w:ascii="Bookman Old Style" w:hAnsi="Bookman Old Style"/>
          <w:sz w:val="24"/>
          <w:szCs w:val="24"/>
        </w:rPr>
        <w:t>aerah</w:t>
      </w:r>
      <w:r w:rsidRPr="00517465">
        <w:rPr>
          <w:rFonts w:ascii="Bookman Old Style" w:hAnsi="Bookman Old Style"/>
          <w:sz w:val="24"/>
          <w:szCs w:val="24"/>
        </w:rPr>
        <w:t xml:space="preserve"> yang dialokasikan untuk </w:t>
      </w:r>
      <w:r w:rsidR="00780A11" w:rsidRPr="00517465">
        <w:rPr>
          <w:rFonts w:ascii="Bookman Old Style" w:hAnsi="Bookman Old Style"/>
          <w:sz w:val="24"/>
          <w:szCs w:val="24"/>
        </w:rPr>
        <w:t>a</w:t>
      </w:r>
      <w:r w:rsidR="00EA6541" w:rsidRPr="00517465">
        <w:rPr>
          <w:rFonts w:ascii="Bookman Old Style" w:hAnsi="Bookman Old Style"/>
          <w:sz w:val="24"/>
          <w:szCs w:val="24"/>
        </w:rPr>
        <w:t xml:space="preserve">nggaran kegiatan BAZNAS Kabupaten Sijunjung </w:t>
      </w:r>
      <w:r w:rsidR="000861C4" w:rsidRPr="00517465">
        <w:rPr>
          <w:rFonts w:ascii="Bookman Old Style" w:hAnsi="Bookman Old Style"/>
          <w:sz w:val="24"/>
          <w:szCs w:val="24"/>
        </w:rPr>
        <w:t xml:space="preserve">dianggarkan sebesar 10% dari jumlah </w:t>
      </w:r>
      <w:proofErr w:type="gramStart"/>
      <w:r w:rsidR="000861C4" w:rsidRPr="00517465">
        <w:rPr>
          <w:rFonts w:ascii="Bookman Old Style" w:hAnsi="Bookman Old Style"/>
          <w:sz w:val="24"/>
          <w:szCs w:val="24"/>
        </w:rPr>
        <w:t>dana</w:t>
      </w:r>
      <w:proofErr w:type="gramEnd"/>
      <w:r w:rsidR="000861C4" w:rsidRPr="00517465">
        <w:rPr>
          <w:rFonts w:ascii="Bookman Old Style" w:hAnsi="Bookman Old Style"/>
          <w:sz w:val="24"/>
          <w:szCs w:val="24"/>
        </w:rPr>
        <w:t xml:space="preserve"> yang </w:t>
      </w:r>
      <w:r w:rsidR="00357030" w:rsidRPr="00517465">
        <w:rPr>
          <w:rFonts w:ascii="Bookman Old Style" w:hAnsi="Bookman Old Style"/>
          <w:sz w:val="24"/>
          <w:szCs w:val="24"/>
        </w:rPr>
        <w:t xml:space="preserve">di </w:t>
      </w:r>
      <w:r w:rsidR="000861C4" w:rsidRPr="00517465">
        <w:rPr>
          <w:rFonts w:ascii="Bookman Old Style" w:hAnsi="Bookman Old Style"/>
          <w:sz w:val="24"/>
          <w:szCs w:val="24"/>
        </w:rPr>
        <w:t xml:space="preserve">kelola oleh BAZNAS Kabupaten Sijunjung tahun sebelumnya dan atau </w:t>
      </w:r>
      <w:r w:rsidR="004E1E5D" w:rsidRPr="00517465">
        <w:rPr>
          <w:rFonts w:ascii="Bookman Old Style" w:hAnsi="Bookman Old Style"/>
          <w:sz w:val="24"/>
          <w:szCs w:val="24"/>
        </w:rPr>
        <w:t>di</w:t>
      </w:r>
      <w:r w:rsidR="002C7DB2" w:rsidRPr="00517465">
        <w:rPr>
          <w:rFonts w:ascii="Bookman Old Style" w:hAnsi="Bookman Old Style"/>
          <w:sz w:val="24"/>
          <w:szCs w:val="24"/>
        </w:rPr>
        <w:t>sesuai</w:t>
      </w:r>
      <w:r w:rsidR="004E1E5D" w:rsidRPr="00517465">
        <w:rPr>
          <w:rFonts w:ascii="Bookman Old Style" w:hAnsi="Bookman Old Style"/>
          <w:sz w:val="24"/>
          <w:szCs w:val="24"/>
        </w:rPr>
        <w:t>kan</w:t>
      </w:r>
      <w:r w:rsidR="002C7DB2" w:rsidRPr="00517465">
        <w:rPr>
          <w:rFonts w:ascii="Bookman Old Style" w:hAnsi="Bookman Old Style"/>
          <w:sz w:val="24"/>
          <w:szCs w:val="24"/>
        </w:rPr>
        <w:t xml:space="preserve"> dengan kebutuhan dan kemampuan keuangan Daerah Kabupaten</w:t>
      </w:r>
      <w:r w:rsidR="00EA6541" w:rsidRPr="00517465">
        <w:rPr>
          <w:rFonts w:ascii="Bookman Old Style" w:hAnsi="Bookman Old Style"/>
          <w:sz w:val="24"/>
          <w:szCs w:val="24"/>
        </w:rPr>
        <w:t xml:space="preserve"> Sijunjung</w:t>
      </w:r>
      <w:r w:rsidRPr="00517465">
        <w:rPr>
          <w:rFonts w:ascii="Bookman Old Style" w:hAnsi="Bookman Old Style"/>
          <w:sz w:val="24"/>
          <w:szCs w:val="24"/>
        </w:rPr>
        <w:t xml:space="preserve"> setiap tahun.</w:t>
      </w:r>
    </w:p>
    <w:p w:rsidR="004D4F85" w:rsidRDefault="004D4F85" w:rsidP="00517465">
      <w:pPr>
        <w:pStyle w:val="ListParagraph"/>
        <w:numPr>
          <w:ilvl w:val="0"/>
          <w:numId w:val="12"/>
        </w:numPr>
        <w:spacing w:after="0" w:line="240" w:lineRule="auto"/>
        <w:ind w:left="990" w:hanging="540"/>
        <w:jc w:val="both"/>
        <w:rPr>
          <w:rFonts w:ascii="Bookman Old Style" w:hAnsi="Bookman Old Style"/>
          <w:sz w:val="24"/>
          <w:szCs w:val="24"/>
        </w:rPr>
      </w:pPr>
      <w:r w:rsidRPr="00517465">
        <w:rPr>
          <w:rFonts w:ascii="Bookman Old Style" w:hAnsi="Bookman Old Style"/>
          <w:sz w:val="24"/>
          <w:szCs w:val="24"/>
        </w:rPr>
        <w:t>Penggunaan anggaran sebagaimana dimaksud pada ayat (1) harus berpedoman kepada ketentuan dan peraturan yang berlaku.</w:t>
      </w:r>
    </w:p>
    <w:p w:rsidR="006E4FB8" w:rsidRPr="00517465" w:rsidRDefault="006E4FB8" w:rsidP="006E4FB8">
      <w:pPr>
        <w:pStyle w:val="ListParagraph"/>
        <w:spacing w:after="0" w:line="240" w:lineRule="auto"/>
        <w:ind w:left="990"/>
        <w:jc w:val="both"/>
        <w:rPr>
          <w:rFonts w:ascii="Bookman Old Style" w:hAnsi="Bookman Old Style"/>
          <w:sz w:val="24"/>
          <w:szCs w:val="24"/>
        </w:rPr>
      </w:pPr>
    </w:p>
    <w:p w:rsidR="004D4F85" w:rsidRPr="00517465" w:rsidRDefault="00091036" w:rsidP="00517465">
      <w:pPr>
        <w:pStyle w:val="ListParagraph"/>
        <w:numPr>
          <w:ilvl w:val="0"/>
          <w:numId w:val="12"/>
        </w:numPr>
        <w:spacing w:after="0" w:line="240" w:lineRule="auto"/>
        <w:ind w:left="990" w:hanging="540"/>
        <w:jc w:val="both"/>
        <w:rPr>
          <w:rFonts w:ascii="Bookman Old Style" w:hAnsi="Bookman Old Style"/>
          <w:sz w:val="24"/>
          <w:szCs w:val="24"/>
        </w:rPr>
      </w:pPr>
      <w:r w:rsidRPr="00517465">
        <w:rPr>
          <w:rFonts w:ascii="Bookman Old Style" w:hAnsi="Bookman Old Style"/>
          <w:sz w:val="24"/>
          <w:szCs w:val="24"/>
        </w:rPr>
        <w:t xml:space="preserve">Biaya Operasional BAZNAS Kabupaten </w:t>
      </w:r>
      <w:r w:rsidR="001D6B8B" w:rsidRPr="00517465">
        <w:rPr>
          <w:rFonts w:ascii="Bookman Old Style" w:hAnsi="Bookman Old Style"/>
          <w:sz w:val="24"/>
          <w:szCs w:val="24"/>
        </w:rPr>
        <w:t xml:space="preserve">Sijunjung </w:t>
      </w:r>
      <w:r w:rsidRPr="00517465">
        <w:rPr>
          <w:rFonts w:ascii="Bookman Old Style" w:hAnsi="Bookman Old Style"/>
          <w:sz w:val="24"/>
          <w:szCs w:val="24"/>
        </w:rPr>
        <w:t>yang di bebankan pada Anggaran Pendapatan dan Belanja Daerah meliputi :</w:t>
      </w:r>
    </w:p>
    <w:p w:rsidR="00091036" w:rsidRPr="00517465" w:rsidRDefault="00091036" w:rsidP="00517465">
      <w:pPr>
        <w:pStyle w:val="ListParagraph"/>
        <w:numPr>
          <w:ilvl w:val="1"/>
          <w:numId w:val="11"/>
        </w:numPr>
        <w:spacing w:after="0" w:line="240" w:lineRule="auto"/>
        <w:ind w:left="1440" w:hanging="450"/>
        <w:jc w:val="both"/>
        <w:rPr>
          <w:rFonts w:ascii="Bookman Old Style" w:hAnsi="Bookman Old Style"/>
          <w:sz w:val="24"/>
          <w:szCs w:val="24"/>
        </w:rPr>
      </w:pPr>
      <w:r w:rsidRPr="00517465">
        <w:rPr>
          <w:rFonts w:ascii="Bookman Old Style" w:hAnsi="Bookman Old Style"/>
          <w:sz w:val="24"/>
          <w:szCs w:val="24"/>
        </w:rPr>
        <w:t>Hak keuangan pimpinan BAZNAS Kabupaten Sijunjung</w:t>
      </w:r>
    </w:p>
    <w:p w:rsidR="00091036" w:rsidRPr="00517465" w:rsidRDefault="00091036" w:rsidP="00517465">
      <w:pPr>
        <w:pStyle w:val="ListParagraph"/>
        <w:numPr>
          <w:ilvl w:val="1"/>
          <w:numId w:val="11"/>
        </w:numPr>
        <w:spacing w:after="0" w:line="240" w:lineRule="auto"/>
        <w:ind w:left="1440" w:hanging="450"/>
        <w:jc w:val="both"/>
        <w:rPr>
          <w:rFonts w:ascii="Bookman Old Style" w:hAnsi="Bookman Old Style"/>
          <w:sz w:val="24"/>
          <w:szCs w:val="24"/>
        </w:rPr>
      </w:pPr>
      <w:r w:rsidRPr="00517465">
        <w:rPr>
          <w:rFonts w:ascii="Bookman Old Style" w:hAnsi="Bookman Old Style"/>
          <w:sz w:val="24"/>
          <w:szCs w:val="24"/>
        </w:rPr>
        <w:t>Biaya Administrasi Umum</w:t>
      </w:r>
    </w:p>
    <w:p w:rsidR="00091036" w:rsidRPr="00517465" w:rsidRDefault="00091036" w:rsidP="00517465">
      <w:pPr>
        <w:pStyle w:val="ListParagraph"/>
        <w:numPr>
          <w:ilvl w:val="1"/>
          <w:numId w:val="11"/>
        </w:numPr>
        <w:spacing w:after="0" w:line="240" w:lineRule="auto"/>
        <w:ind w:left="1440" w:hanging="450"/>
        <w:jc w:val="both"/>
        <w:rPr>
          <w:rFonts w:ascii="Bookman Old Style" w:hAnsi="Bookman Old Style"/>
          <w:sz w:val="24"/>
          <w:szCs w:val="24"/>
        </w:rPr>
      </w:pPr>
      <w:r w:rsidRPr="00517465">
        <w:rPr>
          <w:rFonts w:ascii="Bookman Old Style" w:hAnsi="Bookman Old Style"/>
          <w:sz w:val="24"/>
          <w:szCs w:val="24"/>
        </w:rPr>
        <w:t xml:space="preserve">Biaya sosialisasi dan koordinasi </w:t>
      </w:r>
    </w:p>
    <w:p w:rsidR="00091036" w:rsidRPr="00517465" w:rsidRDefault="00091036" w:rsidP="00517465">
      <w:pPr>
        <w:pStyle w:val="ListParagraph"/>
        <w:numPr>
          <w:ilvl w:val="0"/>
          <w:numId w:val="12"/>
        </w:numPr>
        <w:spacing w:after="0" w:line="240" w:lineRule="auto"/>
        <w:ind w:left="990" w:hanging="540"/>
        <w:jc w:val="both"/>
        <w:rPr>
          <w:rFonts w:ascii="Bookman Old Style" w:hAnsi="Bookman Old Style"/>
          <w:sz w:val="24"/>
          <w:szCs w:val="24"/>
        </w:rPr>
      </w:pPr>
      <w:r w:rsidRPr="00517465">
        <w:rPr>
          <w:rFonts w:ascii="Bookman Old Style" w:hAnsi="Bookman Old Style"/>
          <w:sz w:val="24"/>
          <w:szCs w:val="24"/>
        </w:rPr>
        <w:t>Biaya operasional selain sebagaimana dimaksud pada ayat (3) dibebankan pada Hak Amil.</w:t>
      </w:r>
    </w:p>
    <w:p w:rsidR="00AA70E7" w:rsidRPr="00517465" w:rsidRDefault="00091036" w:rsidP="00517465">
      <w:pPr>
        <w:pStyle w:val="ListParagraph"/>
        <w:numPr>
          <w:ilvl w:val="0"/>
          <w:numId w:val="12"/>
        </w:numPr>
        <w:spacing w:after="0" w:line="240" w:lineRule="auto"/>
        <w:ind w:left="990" w:hanging="540"/>
        <w:jc w:val="both"/>
        <w:rPr>
          <w:rFonts w:ascii="Bookman Old Style" w:hAnsi="Bookman Old Style"/>
          <w:sz w:val="24"/>
          <w:szCs w:val="24"/>
        </w:rPr>
      </w:pPr>
      <w:r w:rsidRPr="00517465">
        <w:rPr>
          <w:rFonts w:ascii="Bookman Old Style" w:hAnsi="Bookman Old Style"/>
          <w:sz w:val="24"/>
          <w:szCs w:val="24"/>
        </w:rPr>
        <w:t xml:space="preserve">Besaran dan penggunaan hak amil sebagaimana dimaksud pada ayat (4) ditetapkan sesuai dengan syariat </w:t>
      </w:r>
      <w:proofErr w:type="gramStart"/>
      <w:r w:rsidRPr="00517465">
        <w:rPr>
          <w:rFonts w:ascii="Bookman Old Style" w:hAnsi="Bookman Old Style"/>
          <w:sz w:val="24"/>
          <w:szCs w:val="24"/>
        </w:rPr>
        <w:t>islam</w:t>
      </w:r>
      <w:proofErr w:type="gramEnd"/>
      <w:r w:rsidRPr="00517465">
        <w:rPr>
          <w:rFonts w:ascii="Bookman Old Style" w:hAnsi="Bookman Old Style"/>
          <w:sz w:val="24"/>
          <w:szCs w:val="24"/>
        </w:rPr>
        <w:t xml:space="preserve"> dan dicantumkan dalam rencana kerja tahunan BAZNAS Kabupaten dengan mempertimbangkan aspek produktivitas, efektifitas, dan efesiensi </w:t>
      </w:r>
      <w:r w:rsidR="003313EB" w:rsidRPr="00517465">
        <w:rPr>
          <w:rFonts w:ascii="Bookman Old Style" w:hAnsi="Bookman Old Style"/>
          <w:sz w:val="24"/>
          <w:szCs w:val="24"/>
        </w:rPr>
        <w:t>dalam pengelolaan zakat.</w:t>
      </w:r>
    </w:p>
    <w:p w:rsidR="00A42E34" w:rsidRPr="00517465" w:rsidRDefault="00FE352D" w:rsidP="00517465">
      <w:pPr>
        <w:pStyle w:val="ListParagraph"/>
        <w:numPr>
          <w:ilvl w:val="0"/>
          <w:numId w:val="12"/>
        </w:numPr>
        <w:spacing w:after="0" w:line="240" w:lineRule="auto"/>
        <w:ind w:left="990" w:hanging="540"/>
        <w:jc w:val="both"/>
        <w:rPr>
          <w:rFonts w:ascii="Bookman Old Style" w:hAnsi="Bookman Old Style"/>
          <w:sz w:val="24"/>
          <w:szCs w:val="24"/>
        </w:rPr>
      </w:pPr>
      <w:r w:rsidRPr="00517465">
        <w:rPr>
          <w:rFonts w:ascii="Bookman Old Style" w:hAnsi="Bookman Old Style"/>
          <w:sz w:val="24"/>
          <w:szCs w:val="24"/>
        </w:rPr>
        <w:t xml:space="preserve">Ketentuan mengenai </w:t>
      </w:r>
      <w:r w:rsidR="00A42E34" w:rsidRPr="00517465">
        <w:rPr>
          <w:rFonts w:ascii="Bookman Old Style" w:hAnsi="Bookman Old Style"/>
          <w:sz w:val="24"/>
          <w:szCs w:val="24"/>
        </w:rPr>
        <w:t>Hak keuangan pimp</w:t>
      </w:r>
      <w:r w:rsidR="004E1E5D" w:rsidRPr="00517465">
        <w:rPr>
          <w:rFonts w:ascii="Bookman Old Style" w:hAnsi="Bookman Old Style"/>
          <w:sz w:val="24"/>
          <w:szCs w:val="24"/>
        </w:rPr>
        <w:t>i</w:t>
      </w:r>
      <w:r w:rsidR="00A42E34" w:rsidRPr="00517465">
        <w:rPr>
          <w:rFonts w:ascii="Bookman Old Style" w:hAnsi="Bookman Old Style"/>
          <w:sz w:val="24"/>
          <w:szCs w:val="24"/>
        </w:rPr>
        <w:t>nan dan biay</w:t>
      </w:r>
      <w:r w:rsidR="00AA70E7" w:rsidRPr="00517465">
        <w:rPr>
          <w:rFonts w:ascii="Bookman Old Style" w:hAnsi="Bookman Old Style"/>
          <w:sz w:val="24"/>
          <w:szCs w:val="24"/>
        </w:rPr>
        <w:t xml:space="preserve">a operasional </w:t>
      </w:r>
      <w:r w:rsidRPr="00517465">
        <w:rPr>
          <w:rFonts w:ascii="Bookman Old Style" w:hAnsi="Bookman Old Style"/>
          <w:sz w:val="24"/>
          <w:szCs w:val="24"/>
        </w:rPr>
        <w:t xml:space="preserve">BAZNAS Kabupaten Sijunjung </w:t>
      </w:r>
      <w:r w:rsidR="00AA70E7" w:rsidRPr="00517465">
        <w:rPr>
          <w:rFonts w:ascii="Bookman Old Style" w:hAnsi="Bookman Old Style"/>
          <w:sz w:val="24"/>
          <w:szCs w:val="24"/>
        </w:rPr>
        <w:t xml:space="preserve">yang di biayai </w:t>
      </w:r>
      <w:r w:rsidR="00094986" w:rsidRPr="00517465">
        <w:rPr>
          <w:rFonts w:ascii="Bookman Old Style" w:hAnsi="Bookman Old Style"/>
          <w:sz w:val="24"/>
          <w:szCs w:val="24"/>
        </w:rPr>
        <w:t>dari</w:t>
      </w:r>
      <w:r w:rsidR="00A42E34" w:rsidRPr="00517465">
        <w:rPr>
          <w:rFonts w:ascii="Bookman Old Style" w:hAnsi="Bookman Old Style"/>
          <w:sz w:val="24"/>
          <w:szCs w:val="24"/>
        </w:rPr>
        <w:t xml:space="preserve"> APBD diatur lebih</w:t>
      </w:r>
      <w:r w:rsidR="008F54B2" w:rsidRPr="00517465">
        <w:rPr>
          <w:rFonts w:ascii="Bookman Old Style" w:hAnsi="Bookman Old Style"/>
          <w:sz w:val="24"/>
          <w:szCs w:val="24"/>
        </w:rPr>
        <w:t xml:space="preserve"> lanjut dengan Peraturan Bupati.</w:t>
      </w:r>
    </w:p>
    <w:p w:rsidR="00BE5EC7" w:rsidRDefault="00BE5EC7" w:rsidP="00517465">
      <w:pPr>
        <w:spacing w:after="0" w:line="240" w:lineRule="auto"/>
        <w:ind w:left="1134"/>
        <w:jc w:val="both"/>
        <w:rPr>
          <w:rFonts w:ascii="Bookman Old Style" w:hAnsi="Bookman Old Style"/>
          <w:sz w:val="24"/>
          <w:szCs w:val="24"/>
        </w:rPr>
      </w:pPr>
    </w:p>
    <w:p w:rsidR="00517465" w:rsidRPr="00517465" w:rsidRDefault="00517465" w:rsidP="00517465">
      <w:pPr>
        <w:spacing w:after="0" w:line="240" w:lineRule="auto"/>
        <w:ind w:left="1134"/>
        <w:jc w:val="both"/>
        <w:rPr>
          <w:rFonts w:ascii="Bookman Old Style" w:hAnsi="Bookman Old Style"/>
          <w:sz w:val="24"/>
          <w:szCs w:val="24"/>
        </w:rPr>
      </w:pPr>
    </w:p>
    <w:p w:rsidR="004D4F85" w:rsidRPr="00517465" w:rsidRDefault="003313EB" w:rsidP="00517465">
      <w:pPr>
        <w:pStyle w:val="ListParagraph"/>
        <w:numPr>
          <w:ilvl w:val="0"/>
          <w:numId w:val="3"/>
        </w:numPr>
        <w:spacing w:after="0" w:line="240" w:lineRule="auto"/>
        <w:ind w:left="450" w:hanging="450"/>
        <w:jc w:val="both"/>
        <w:rPr>
          <w:rFonts w:ascii="Bookman Old Style" w:hAnsi="Bookman Old Style"/>
          <w:sz w:val="24"/>
          <w:szCs w:val="24"/>
        </w:rPr>
      </w:pPr>
      <w:r w:rsidRPr="00517465">
        <w:rPr>
          <w:rFonts w:ascii="Bookman Old Style" w:hAnsi="Bookman Old Style"/>
          <w:sz w:val="24"/>
          <w:szCs w:val="24"/>
        </w:rPr>
        <w:t>Ketentuan pasal 19 diubah sehingga berbunyi sebagai berikut:</w:t>
      </w:r>
    </w:p>
    <w:p w:rsidR="00780A11" w:rsidRPr="00517465" w:rsidRDefault="00780A11" w:rsidP="00517465">
      <w:pPr>
        <w:spacing w:after="0" w:line="240" w:lineRule="auto"/>
        <w:jc w:val="both"/>
        <w:rPr>
          <w:rFonts w:ascii="Bookman Old Style" w:hAnsi="Bookman Old Style"/>
          <w:sz w:val="24"/>
          <w:szCs w:val="24"/>
        </w:rPr>
      </w:pPr>
    </w:p>
    <w:p w:rsidR="003313EB" w:rsidRPr="00517465" w:rsidRDefault="003313EB" w:rsidP="00517465">
      <w:pPr>
        <w:pStyle w:val="ListParagraph"/>
        <w:spacing w:after="0" w:line="240" w:lineRule="auto"/>
        <w:ind w:left="426"/>
        <w:jc w:val="center"/>
        <w:rPr>
          <w:rFonts w:ascii="Bookman Old Style" w:hAnsi="Bookman Old Style"/>
          <w:sz w:val="24"/>
          <w:szCs w:val="24"/>
        </w:rPr>
      </w:pPr>
      <w:r w:rsidRPr="00517465">
        <w:rPr>
          <w:rFonts w:ascii="Bookman Old Style" w:hAnsi="Bookman Old Style"/>
          <w:sz w:val="24"/>
          <w:szCs w:val="24"/>
        </w:rPr>
        <w:t>Pasal 19</w:t>
      </w:r>
    </w:p>
    <w:p w:rsidR="003313EB" w:rsidRPr="00517465" w:rsidRDefault="003313EB" w:rsidP="00517465">
      <w:pPr>
        <w:pStyle w:val="ListParagraph"/>
        <w:spacing w:after="0" w:line="240" w:lineRule="auto"/>
        <w:ind w:left="425"/>
        <w:jc w:val="both"/>
        <w:rPr>
          <w:rFonts w:ascii="Bookman Old Style" w:hAnsi="Bookman Old Style"/>
          <w:sz w:val="24"/>
          <w:szCs w:val="24"/>
        </w:rPr>
      </w:pPr>
    </w:p>
    <w:p w:rsidR="003313EB" w:rsidRPr="00517465" w:rsidRDefault="003313EB" w:rsidP="00517465">
      <w:pPr>
        <w:pStyle w:val="ListParagraph"/>
        <w:numPr>
          <w:ilvl w:val="0"/>
          <w:numId w:val="13"/>
        </w:numPr>
        <w:spacing w:after="0" w:line="240" w:lineRule="auto"/>
        <w:ind w:left="990" w:hanging="540"/>
        <w:jc w:val="both"/>
        <w:rPr>
          <w:rFonts w:ascii="Bookman Old Style" w:hAnsi="Bookman Old Style"/>
          <w:sz w:val="24"/>
          <w:szCs w:val="24"/>
        </w:rPr>
      </w:pPr>
      <w:r w:rsidRPr="00517465">
        <w:rPr>
          <w:rFonts w:ascii="Bookman Old Style" w:hAnsi="Bookman Old Style"/>
          <w:sz w:val="24"/>
          <w:szCs w:val="24"/>
        </w:rPr>
        <w:t>Pengawasan terhadap BAZNAS dilakukan oleh Satuan Audit Internal BAZNAS</w:t>
      </w:r>
      <w:r w:rsidR="00D82BC1" w:rsidRPr="00517465">
        <w:rPr>
          <w:rFonts w:ascii="Bookman Old Style" w:hAnsi="Bookman Old Style"/>
          <w:sz w:val="24"/>
          <w:szCs w:val="24"/>
        </w:rPr>
        <w:t xml:space="preserve"> Kabupaten Sijunjung</w:t>
      </w:r>
      <w:r w:rsidRPr="00517465">
        <w:rPr>
          <w:rFonts w:ascii="Bookman Old Style" w:hAnsi="Bookman Old Style"/>
          <w:sz w:val="24"/>
          <w:szCs w:val="24"/>
        </w:rPr>
        <w:t xml:space="preserve">. </w:t>
      </w:r>
    </w:p>
    <w:p w:rsidR="00AA70E7" w:rsidRPr="00517465" w:rsidRDefault="00AA70E7" w:rsidP="00517465">
      <w:pPr>
        <w:pStyle w:val="ListParagraph"/>
        <w:numPr>
          <w:ilvl w:val="0"/>
          <w:numId w:val="13"/>
        </w:numPr>
        <w:spacing w:after="0" w:line="240" w:lineRule="auto"/>
        <w:ind w:left="990" w:hanging="540"/>
        <w:jc w:val="both"/>
        <w:rPr>
          <w:rFonts w:ascii="Bookman Old Style" w:hAnsi="Bookman Old Style"/>
          <w:sz w:val="24"/>
          <w:szCs w:val="24"/>
        </w:rPr>
      </w:pPr>
      <w:r w:rsidRPr="00517465">
        <w:rPr>
          <w:rFonts w:ascii="Bookman Old Style" w:hAnsi="Bookman Old Style"/>
          <w:sz w:val="24"/>
          <w:szCs w:val="24"/>
        </w:rPr>
        <w:t>Satuan Audit Internal sebagaimana dimaksud ayat (1) terdiri dari unsur Inspektorat Daerah dan Kementerian Agama Kabupaten Sijunjung.</w:t>
      </w:r>
    </w:p>
    <w:p w:rsidR="003313EB" w:rsidRPr="00517465" w:rsidRDefault="003313EB" w:rsidP="00517465">
      <w:pPr>
        <w:pStyle w:val="ListParagraph"/>
        <w:numPr>
          <w:ilvl w:val="0"/>
          <w:numId w:val="13"/>
        </w:numPr>
        <w:spacing w:after="0" w:line="240" w:lineRule="auto"/>
        <w:ind w:left="990" w:hanging="540"/>
        <w:jc w:val="both"/>
        <w:rPr>
          <w:rFonts w:ascii="Bookman Old Style" w:hAnsi="Bookman Old Style"/>
          <w:sz w:val="24"/>
          <w:szCs w:val="24"/>
        </w:rPr>
      </w:pPr>
      <w:r w:rsidRPr="00517465">
        <w:rPr>
          <w:rFonts w:ascii="Bookman Old Style" w:hAnsi="Bookman Old Style"/>
          <w:sz w:val="24"/>
          <w:szCs w:val="24"/>
        </w:rPr>
        <w:t>Satuan Audit Internal sebagaimana dimaksud ayat (1) berada dibawah dan bertanggung jawab kepada Ketua BAZNAS Kabupaten Sijunjung.</w:t>
      </w:r>
    </w:p>
    <w:p w:rsidR="003313EB" w:rsidRPr="00517465" w:rsidRDefault="00D82BC1" w:rsidP="00517465">
      <w:pPr>
        <w:pStyle w:val="ListParagraph"/>
        <w:numPr>
          <w:ilvl w:val="0"/>
          <w:numId w:val="13"/>
        </w:numPr>
        <w:spacing w:after="0" w:line="240" w:lineRule="auto"/>
        <w:ind w:left="990" w:hanging="540"/>
        <w:jc w:val="both"/>
        <w:rPr>
          <w:rFonts w:ascii="Bookman Old Style" w:hAnsi="Bookman Old Style"/>
          <w:sz w:val="24"/>
          <w:szCs w:val="24"/>
        </w:rPr>
      </w:pPr>
      <w:r w:rsidRPr="00517465">
        <w:rPr>
          <w:rFonts w:ascii="Bookman Old Style" w:hAnsi="Bookman Old Style"/>
          <w:sz w:val="24"/>
          <w:szCs w:val="24"/>
        </w:rPr>
        <w:t>Dalam melakukan pemeriksaan keuangan BAZNAS, Satuan Audit Internal dapat meminta bantuan Akuntan Publik;</w:t>
      </w:r>
    </w:p>
    <w:p w:rsidR="00D82BC1" w:rsidRPr="00517465" w:rsidRDefault="00D82BC1" w:rsidP="00517465">
      <w:pPr>
        <w:pStyle w:val="ListParagraph"/>
        <w:numPr>
          <w:ilvl w:val="0"/>
          <w:numId w:val="13"/>
        </w:numPr>
        <w:spacing w:after="0" w:line="240" w:lineRule="auto"/>
        <w:ind w:left="990" w:hanging="540"/>
        <w:jc w:val="both"/>
        <w:rPr>
          <w:rFonts w:ascii="Bookman Old Style" w:hAnsi="Bookman Old Style"/>
          <w:sz w:val="24"/>
          <w:szCs w:val="24"/>
        </w:rPr>
      </w:pPr>
      <w:r w:rsidRPr="00517465">
        <w:rPr>
          <w:rFonts w:ascii="Bookman Old Style" w:hAnsi="Bookman Old Style"/>
          <w:sz w:val="24"/>
          <w:szCs w:val="24"/>
        </w:rPr>
        <w:t>Masyarakat dapat berperan serta dalam Pengawasan BAZNAS;</w:t>
      </w:r>
    </w:p>
    <w:p w:rsidR="00D82BC1" w:rsidRDefault="00D82BC1" w:rsidP="00517465">
      <w:pPr>
        <w:pStyle w:val="ListParagraph"/>
        <w:spacing w:after="0" w:line="240" w:lineRule="auto"/>
        <w:ind w:left="786"/>
        <w:jc w:val="both"/>
        <w:rPr>
          <w:rFonts w:ascii="Bookman Old Style" w:hAnsi="Bookman Old Style"/>
          <w:sz w:val="24"/>
          <w:szCs w:val="24"/>
        </w:rPr>
      </w:pPr>
    </w:p>
    <w:p w:rsidR="00E87857" w:rsidRPr="00517465" w:rsidRDefault="00E87857" w:rsidP="00517465">
      <w:pPr>
        <w:pStyle w:val="ListParagraph"/>
        <w:spacing w:after="0" w:line="240" w:lineRule="auto"/>
        <w:ind w:left="786"/>
        <w:jc w:val="both"/>
        <w:rPr>
          <w:rFonts w:ascii="Bookman Old Style" w:hAnsi="Bookman Old Style"/>
          <w:sz w:val="24"/>
          <w:szCs w:val="24"/>
        </w:rPr>
      </w:pPr>
    </w:p>
    <w:p w:rsidR="003313EB" w:rsidRPr="00517465" w:rsidRDefault="00D82BC1" w:rsidP="00517465">
      <w:pPr>
        <w:pStyle w:val="ListParagraph"/>
        <w:numPr>
          <w:ilvl w:val="0"/>
          <w:numId w:val="3"/>
        </w:numPr>
        <w:tabs>
          <w:tab w:val="left" w:pos="450"/>
        </w:tabs>
        <w:spacing w:after="0" w:line="240" w:lineRule="auto"/>
        <w:ind w:hanging="720"/>
        <w:jc w:val="both"/>
        <w:rPr>
          <w:rFonts w:ascii="Bookman Old Style" w:hAnsi="Bookman Old Style"/>
          <w:sz w:val="24"/>
          <w:szCs w:val="24"/>
        </w:rPr>
      </w:pPr>
      <w:r w:rsidRPr="00517465">
        <w:rPr>
          <w:rFonts w:ascii="Bookman Old Style" w:hAnsi="Bookman Old Style"/>
          <w:sz w:val="24"/>
          <w:szCs w:val="24"/>
        </w:rPr>
        <w:t>Ketentuan pasal 20 diubah sehingga berbunyi sebagai berikut:</w:t>
      </w:r>
    </w:p>
    <w:p w:rsidR="00D82BC1" w:rsidRPr="00517465" w:rsidRDefault="00D82BC1" w:rsidP="00517465">
      <w:pPr>
        <w:pStyle w:val="ListParagraph"/>
        <w:spacing w:after="0" w:line="240" w:lineRule="auto"/>
        <w:ind w:left="425"/>
        <w:jc w:val="both"/>
        <w:rPr>
          <w:rFonts w:ascii="Bookman Old Style" w:hAnsi="Bookman Old Style"/>
          <w:sz w:val="24"/>
          <w:szCs w:val="24"/>
        </w:rPr>
      </w:pPr>
    </w:p>
    <w:p w:rsidR="00D82BC1" w:rsidRPr="00517465" w:rsidRDefault="00D82BC1" w:rsidP="00517465">
      <w:pPr>
        <w:pStyle w:val="ListParagraph"/>
        <w:spacing w:after="0" w:line="240" w:lineRule="auto"/>
        <w:ind w:left="426"/>
        <w:jc w:val="center"/>
        <w:rPr>
          <w:rFonts w:ascii="Bookman Old Style" w:hAnsi="Bookman Old Style"/>
          <w:sz w:val="24"/>
          <w:szCs w:val="24"/>
        </w:rPr>
      </w:pPr>
      <w:r w:rsidRPr="00517465">
        <w:rPr>
          <w:rFonts w:ascii="Bookman Old Style" w:hAnsi="Bookman Old Style"/>
          <w:sz w:val="24"/>
          <w:szCs w:val="24"/>
        </w:rPr>
        <w:t>Pasal 20</w:t>
      </w:r>
    </w:p>
    <w:p w:rsidR="00D82BC1" w:rsidRPr="00517465" w:rsidRDefault="00D82BC1" w:rsidP="00517465">
      <w:pPr>
        <w:pStyle w:val="ListParagraph"/>
        <w:spacing w:after="0" w:line="240" w:lineRule="auto"/>
        <w:ind w:left="425"/>
        <w:jc w:val="center"/>
        <w:rPr>
          <w:rFonts w:ascii="Bookman Old Style" w:hAnsi="Bookman Old Style"/>
          <w:sz w:val="24"/>
          <w:szCs w:val="24"/>
        </w:rPr>
      </w:pPr>
    </w:p>
    <w:p w:rsidR="00BC2616" w:rsidRPr="00517465" w:rsidRDefault="00D82BC1" w:rsidP="00517465">
      <w:pPr>
        <w:pStyle w:val="ListParagraph"/>
        <w:numPr>
          <w:ilvl w:val="0"/>
          <w:numId w:val="14"/>
        </w:numPr>
        <w:spacing w:after="0" w:line="240" w:lineRule="auto"/>
        <w:ind w:left="990" w:hanging="540"/>
        <w:jc w:val="both"/>
        <w:rPr>
          <w:rFonts w:ascii="Bookman Old Style" w:hAnsi="Bookman Old Style"/>
          <w:sz w:val="24"/>
          <w:szCs w:val="24"/>
        </w:rPr>
      </w:pPr>
      <w:r w:rsidRPr="00517465">
        <w:rPr>
          <w:rFonts w:ascii="Bookman Old Style" w:hAnsi="Bookman Old Style"/>
          <w:sz w:val="24"/>
          <w:szCs w:val="24"/>
        </w:rPr>
        <w:t>Dalam melaksanakan tugasnya BAZNAS Kabupaten Sijunjung bertanggung jawab me</w:t>
      </w:r>
      <w:r w:rsidR="008F54B2" w:rsidRPr="00517465">
        <w:rPr>
          <w:rFonts w:ascii="Bookman Old Style" w:hAnsi="Bookman Old Style"/>
          <w:sz w:val="24"/>
          <w:szCs w:val="24"/>
        </w:rPr>
        <w:t>nyampaikan laporan pelaksanaan pengelolaan z</w:t>
      </w:r>
      <w:r w:rsidRPr="00517465">
        <w:rPr>
          <w:rFonts w:ascii="Bookman Old Style" w:hAnsi="Bookman Old Style"/>
          <w:sz w:val="24"/>
          <w:szCs w:val="24"/>
        </w:rPr>
        <w:t xml:space="preserve">akat, Infak, sedekah dan </w:t>
      </w:r>
      <w:proofErr w:type="gramStart"/>
      <w:r w:rsidRPr="00517465">
        <w:rPr>
          <w:rFonts w:ascii="Bookman Old Style" w:hAnsi="Bookman Old Style"/>
          <w:sz w:val="24"/>
          <w:szCs w:val="24"/>
        </w:rPr>
        <w:t>dana</w:t>
      </w:r>
      <w:proofErr w:type="gramEnd"/>
      <w:r w:rsidRPr="00517465">
        <w:rPr>
          <w:rFonts w:ascii="Bookman Old Style" w:hAnsi="Bookman Old Style"/>
          <w:sz w:val="24"/>
          <w:szCs w:val="24"/>
        </w:rPr>
        <w:t xml:space="preserve"> sosial keagamaan lainnya kepada Bupati dan BAZNAS Provinsi Sumatera Barat</w:t>
      </w:r>
      <w:r w:rsidR="00BC2616" w:rsidRPr="00517465">
        <w:rPr>
          <w:rFonts w:ascii="Bookman Old Style" w:hAnsi="Bookman Old Style"/>
          <w:sz w:val="24"/>
          <w:szCs w:val="24"/>
        </w:rPr>
        <w:t>.</w:t>
      </w:r>
    </w:p>
    <w:p w:rsidR="00FF01D7" w:rsidRPr="00517465" w:rsidRDefault="00BC2616" w:rsidP="00517465">
      <w:pPr>
        <w:pStyle w:val="ListParagraph"/>
        <w:numPr>
          <w:ilvl w:val="0"/>
          <w:numId w:val="14"/>
        </w:numPr>
        <w:spacing w:after="0" w:line="240" w:lineRule="auto"/>
        <w:ind w:left="990" w:hanging="540"/>
        <w:jc w:val="both"/>
        <w:rPr>
          <w:rFonts w:ascii="Bookman Old Style" w:hAnsi="Bookman Old Style"/>
          <w:sz w:val="24"/>
          <w:szCs w:val="24"/>
        </w:rPr>
      </w:pPr>
      <w:r w:rsidRPr="00517465">
        <w:rPr>
          <w:rFonts w:ascii="Bookman Old Style" w:hAnsi="Bookman Old Style"/>
          <w:sz w:val="24"/>
          <w:szCs w:val="24"/>
        </w:rPr>
        <w:t xml:space="preserve">BAZNAS memberikan laporan pelaksanaan Pengelolaan zakat Infak, sedekah dan </w:t>
      </w:r>
      <w:proofErr w:type="gramStart"/>
      <w:r w:rsidRPr="00517465">
        <w:rPr>
          <w:rFonts w:ascii="Bookman Old Style" w:hAnsi="Bookman Old Style"/>
          <w:sz w:val="24"/>
          <w:szCs w:val="24"/>
        </w:rPr>
        <w:t>dana</w:t>
      </w:r>
      <w:proofErr w:type="gramEnd"/>
      <w:r w:rsidRPr="00517465">
        <w:rPr>
          <w:rFonts w:ascii="Bookman Old Style" w:hAnsi="Bookman Old Style"/>
          <w:sz w:val="24"/>
          <w:szCs w:val="24"/>
        </w:rPr>
        <w:t xml:space="preserve"> sosial keagamaan lainnya sebagaimana dimaksud pada ayat (1) disampaikan </w:t>
      </w:r>
      <w:r w:rsidR="00D82BC1" w:rsidRPr="00517465">
        <w:rPr>
          <w:rFonts w:ascii="Bookman Old Style" w:hAnsi="Bookman Old Style"/>
          <w:sz w:val="24"/>
          <w:szCs w:val="24"/>
        </w:rPr>
        <w:t>setiap 6 (enam) bulan dan akhir tahun.</w:t>
      </w:r>
    </w:p>
    <w:p w:rsidR="00396643" w:rsidRPr="00517465" w:rsidRDefault="00396643" w:rsidP="00517465">
      <w:pPr>
        <w:pStyle w:val="ListParagraph"/>
        <w:numPr>
          <w:ilvl w:val="0"/>
          <w:numId w:val="14"/>
        </w:numPr>
        <w:spacing w:after="0" w:line="240" w:lineRule="auto"/>
        <w:ind w:left="990" w:hanging="540"/>
        <w:jc w:val="both"/>
        <w:rPr>
          <w:rFonts w:ascii="Bookman Old Style" w:hAnsi="Bookman Old Style"/>
          <w:sz w:val="24"/>
          <w:szCs w:val="24"/>
        </w:rPr>
      </w:pPr>
      <w:r w:rsidRPr="00517465">
        <w:rPr>
          <w:rFonts w:ascii="Bookman Old Style" w:hAnsi="Bookman Old Style"/>
          <w:sz w:val="24"/>
          <w:szCs w:val="24"/>
        </w:rPr>
        <w:t xml:space="preserve">Laporan pelaksanaan Pengelolaan zakat, infak, sedekah, dan </w:t>
      </w:r>
      <w:proofErr w:type="gramStart"/>
      <w:r w:rsidRPr="00517465">
        <w:rPr>
          <w:rFonts w:ascii="Bookman Old Style" w:hAnsi="Bookman Old Style"/>
          <w:sz w:val="24"/>
          <w:szCs w:val="24"/>
        </w:rPr>
        <w:t>dana</w:t>
      </w:r>
      <w:proofErr w:type="gramEnd"/>
      <w:r w:rsidRPr="00517465">
        <w:rPr>
          <w:rFonts w:ascii="Bookman Old Style" w:hAnsi="Bookman Old Style"/>
          <w:sz w:val="24"/>
          <w:szCs w:val="24"/>
        </w:rPr>
        <w:t xml:space="preserve"> sosial keagamaan lainnya sebagaimana dimaksud dalam pasal 16 harus diaudit syariat dan keuangan.</w:t>
      </w:r>
    </w:p>
    <w:p w:rsidR="00396643" w:rsidRPr="00517465" w:rsidRDefault="00396643" w:rsidP="00517465">
      <w:pPr>
        <w:pStyle w:val="ListParagraph"/>
        <w:numPr>
          <w:ilvl w:val="0"/>
          <w:numId w:val="14"/>
        </w:numPr>
        <w:spacing w:after="0" w:line="240" w:lineRule="auto"/>
        <w:ind w:left="990" w:hanging="540"/>
        <w:jc w:val="both"/>
        <w:rPr>
          <w:rFonts w:ascii="Bookman Old Style" w:hAnsi="Bookman Old Style"/>
          <w:sz w:val="24"/>
          <w:szCs w:val="24"/>
        </w:rPr>
      </w:pPr>
      <w:r w:rsidRPr="00517465">
        <w:rPr>
          <w:rFonts w:ascii="Bookman Old Style" w:hAnsi="Bookman Old Style"/>
          <w:sz w:val="24"/>
          <w:szCs w:val="24"/>
        </w:rPr>
        <w:t>Audit syariat sebagaimana dimaksud pada ayat (3) dilakukan oleh Kantor Kementerian Agama Kabupaten Sijunjung.</w:t>
      </w:r>
    </w:p>
    <w:p w:rsidR="00396643" w:rsidRPr="00517465" w:rsidRDefault="00396643" w:rsidP="00517465">
      <w:pPr>
        <w:pStyle w:val="ListParagraph"/>
        <w:numPr>
          <w:ilvl w:val="0"/>
          <w:numId w:val="14"/>
        </w:numPr>
        <w:spacing w:after="0" w:line="240" w:lineRule="auto"/>
        <w:ind w:left="990" w:hanging="540"/>
        <w:jc w:val="both"/>
        <w:rPr>
          <w:rFonts w:ascii="Bookman Old Style" w:hAnsi="Bookman Old Style"/>
          <w:sz w:val="24"/>
          <w:szCs w:val="24"/>
        </w:rPr>
      </w:pPr>
      <w:r w:rsidRPr="00517465">
        <w:rPr>
          <w:rFonts w:ascii="Bookman Old Style" w:hAnsi="Bookman Old Style"/>
          <w:sz w:val="24"/>
          <w:szCs w:val="24"/>
        </w:rPr>
        <w:t>Audit keuangan sebagaimana dimaksud pada ayat (3) dilakukan oleh akuntan publik</w:t>
      </w:r>
    </w:p>
    <w:p w:rsidR="00FF01D7" w:rsidRDefault="00FF01D7" w:rsidP="00517465">
      <w:pPr>
        <w:spacing w:after="0" w:line="240" w:lineRule="auto"/>
        <w:rPr>
          <w:rFonts w:ascii="Bookman Old Style" w:hAnsi="Bookman Old Style"/>
          <w:sz w:val="24"/>
          <w:szCs w:val="24"/>
        </w:rPr>
      </w:pPr>
    </w:p>
    <w:p w:rsidR="00517465" w:rsidRDefault="00517465" w:rsidP="00517465">
      <w:pPr>
        <w:spacing w:after="0" w:line="240" w:lineRule="auto"/>
        <w:rPr>
          <w:rFonts w:ascii="Bookman Old Style" w:hAnsi="Bookman Old Style"/>
          <w:sz w:val="24"/>
          <w:szCs w:val="24"/>
        </w:rPr>
      </w:pPr>
    </w:p>
    <w:p w:rsidR="006B00FD" w:rsidRPr="00517465" w:rsidRDefault="008B1987" w:rsidP="00517465">
      <w:pPr>
        <w:pStyle w:val="ListParagraph"/>
        <w:numPr>
          <w:ilvl w:val="0"/>
          <w:numId w:val="3"/>
        </w:numPr>
        <w:spacing w:after="0" w:line="240" w:lineRule="auto"/>
        <w:ind w:left="450" w:hanging="450"/>
        <w:jc w:val="both"/>
        <w:rPr>
          <w:rFonts w:ascii="Bookman Old Style" w:hAnsi="Bookman Old Style"/>
          <w:sz w:val="24"/>
          <w:szCs w:val="24"/>
        </w:rPr>
      </w:pPr>
      <w:r w:rsidRPr="00517465">
        <w:rPr>
          <w:rFonts w:ascii="Bookman Old Style" w:hAnsi="Bookman Old Style"/>
          <w:sz w:val="24"/>
          <w:szCs w:val="24"/>
        </w:rPr>
        <w:lastRenderedPageBreak/>
        <w:t>Ketentuan BAB XIV pasal 21 di</w:t>
      </w:r>
      <w:r w:rsidR="006B00FD" w:rsidRPr="00517465">
        <w:rPr>
          <w:rFonts w:ascii="Bookman Old Style" w:hAnsi="Bookman Old Style"/>
          <w:sz w:val="24"/>
          <w:szCs w:val="24"/>
        </w:rPr>
        <w:t>ubah se</w:t>
      </w:r>
      <w:r w:rsidRPr="00517465">
        <w:rPr>
          <w:rFonts w:ascii="Bookman Old Style" w:hAnsi="Bookman Old Style"/>
          <w:sz w:val="24"/>
          <w:szCs w:val="24"/>
        </w:rPr>
        <w:t>hingga berbunyi sebagai berikut</w:t>
      </w:r>
      <w:r w:rsidR="006B00FD" w:rsidRPr="00517465">
        <w:rPr>
          <w:rFonts w:ascii="Bookman Old Style" w:hAnsi="Bookman Old Style"/>
          <w:sz w:val="24"/>
          <w:szCs w:val="24"/>
        </w:rPr>
        <w:t>:</w:t>
      </w:r>
    </w:p>
    <w:p w:rsidR="006B00FD" w:rsidRPr="0015197E" w:rsidRDefault="006B00FD" w:rsidP="00517465">
      <w:pPr>
        <w:spacing w:after="0" w:line="240" w:lineRule="auto"/>
        <w:jc w:val="both"/>
        <w:rPr>
          <w:rFonts w:ascii="Bookman Old Style" w:hAnsi="Bookman Old Style"/>
          <w:sz w:val="20"/>
          <w:szCs w:val="24"/>
        </w:rPr>
      </w:pPr>
    </w:p>
    <w:p w:rsidR="006B00FD" w:rsidRPr="00517465" w:rsidRDefault="006B00FD" w:rsidP="00517465">
      <w:pPr>
        <w:spacing w:after="0" w:line="240" w:lineRule="auto"/>
        <w:jc w:val="center"/>
        <w:rPr>
          <w:rFonts w:ascii="Bookman Old Style" w:hAnsi="Bookman Old Style"/>
          <w:sz w:val="24"/>
          <w:szCs w:val="24"/>
        </w:rPr>
      </w:pPr>
      <w:r w:rsidRPr="00517465">
        <w:rPr>
          <w:rFonts w:ascii="Bookman Old Style" w:hAnsi="Bookman Old Style"/>
          <w:sz w:val="24"/>
          <w:szCs w:val="24"/>
        </w:rPr>
        <w:t>BAB XIV</w:t>
      </w:r>
    </w:p>
    <w:p w:rsidR="006B00FD" w:rsidRPr="00517465" w:rsidRDefault="006B00FD" w:rsidP="00517465">
      <w:pPr>
        <w:spacing w:after="0" w:line="240" w:lineRule="auto"/>
        <w:jc w:val="center"/>
        <w:rPr>
          <w:rFonts w:ascii="Bookman Old Style" w:hAnsi="Bookman Old Style"/>
          <w:sz w:val="24"/>
          <w:szCs w:val="24"/>
        </w:rPr>
      </w:pPr>
      <w:r w:rsidRPr="00517465">
        <w:rPr>
          <w:rFonts w:ascii="Bookman Old Style" w:hAnsi="Bookman Old Style"/>
          <w:sz w:val="24"/>
          <w:szCs w:val="24"/>
        </w:rPr>
        <w:t>Ketentuan Pidana</w:t>
      </w:r>
    </w:p>
    <w:p w:rsidR="006B00FD" w:rsidRPr="00517465" w:rsidRDefault="006B00FD" w:rsidP="00517465">
      <w:pPr>
        <w:spacing w:after="0" w:line="240" w:lineRule="auto"/>
        <w:jc w:val="center"/>
        <w:rPr>
          <w:rFonts w:ascii="Bookman Old Style" w:hAnsi="Bookman Old Style"/>
          <w:sz w:val="24"/>
          <w:szCs w:val="24"/>
        </w:rPr>
      </w:pPr>
      <w:r w:rsidRPr="00517465">
        <w:rPr>
          <w:rFonts w:ascii="Bookman Old Style" w:hAnsi="Bookman Old Style"/>
          <w:sz w:val="24"/>
          <w:szCs w:val="24"/>
        </w:rPr>
        <w:t>Pasal 21</w:t>
      </w:r>
    </w:p>
    <w:p w:rsidR="006B00FD" w:rsidRPr="0015197E" w:rsidRDefault="006B00FD" w:rsidP="00517465">
      <w:pPr>
        <w:spacing w:after="0" w:line="240" w:lineRule="auto"/>
        <w:jc w:val="center"/>
        <w:rPr>
          <w:rFonts w:ascii="Bookman Old Style" w:hAnsi="Bookman Old Style"/>
          <w:sz w:val="20"/>
          <w:szCs w:val="24"/>
        </w:rPr>
      </w:pPr>
    </w:p>
    <w:p w:rsidR="006B00FD" w:rsidRPr="00517465" w:rsidRDefault="006B00FD" w:rsidP="00517465">
      <w:pPr>
        <w:pStyle w:val="ListParagraph"/>
        <w:numPr>
          <w:ilvl w:val="0"/>
          <w:numId w:val="20"/>
        </w:numPr>
        <w:spacing w:after="0" w:line="240" w:lineRule="auto"/>
        <w:ind w:left="990" w:hanging="540"/>
        <w:jc w:val="both"/>
        <w:rPr>
          <w:rFonts w:ascii="Bookman Old Style" w:hAnsi="Bookman Old Style"/>
          <w:sz w:val="24"/>
          <w:szCs w:val="24"/>
        </w:rPr>
      </w:pPr>
      <w:r w:rsidRPr="00517465">
        <w:rPr>
          <w:rFonts w:ascii="Bookman Old Style" w:hAnsi="Bookman Old Style"/>
          <w:sz w:val="24"/>
          <w:szCs w:val="24"/>
        </w:rPr>
        <w:t>Setiap orang yang dengan sengaja melawan hukum tidak melakukan pendistribusian zakat, melakukan tindakan memiliki, meminjamkan, menghibahkan, menjual, dan/atau mengalihkan zakat, infak, sedekah, dan/atau dana sosial keagamaan lainnya yang ada dalam pengelolaannya di pidana dengan pidana penjara paling lama 5 (lima) tahun dan/atau</w:t>
      </w:r>
      <w:r w:rsidR="00F7364B" w:rsidRPr="00517465">
        <w:rPr>
          <w:rFonts w:ascii="Bookman Old Style" w:hAnsi="Bookman Old Style"/>
          <w:sz w:val="24"/>
          <w:szCs w:val="24"/>
        </w:rPr>
        <w:t xml:space="preserve"> pidana denda paling banyak Rp. 500.000.000,- (Lima Ratus Juta Rupiah)</w:t>
      </w:r>
    </w:p>
    <w:p w:rsidR="00F7364B" w:rsidRPr="00517465" w:rsidRDefault="00F7364B" w:rsidP="00517465">
      <w:pPr>
        <w:pStyle w:val="ListParagraph"/>
        <w:numPr>
          <w:ilvl w:val="0"/>
          <w:numId w:val="20"/>
        </w:numPr>
        <w:spacing w:after="0" w:line="240" w:lineRule="auto"/>
        <w:ind w:left="990" w:hanging="540"/>
        <w:jc w:val="both"/>
        <w:rPr>
          <w:rFonts w:ascii="Bookman Old Style" w:hAnsi="Bookman Old Style"/>
          <w:sz w:val="24"/>
          <w:szCs w:val="24"/>
        </w:rPr>
      </w:pPr>
      <w:r w:rsidRPr="00517465">
        <w:rPr>
          <w:rFonts w:ascii="Bookman Old Style" w:hAnsi="Bookman Old Style"/>
          <w:sz w:val="24"/>
          <w:szCs w:val="24"/>
        </w:rPr>
        <w:t>Setiap orang dilarang dengan sengaja bertindak selaku amil zakat melakukan pengumpulan, pendistribusian, atau pendayagunaan zakat tanpa izin pejabat yang berwenan</w:t>
      </w:r>
      <w:r w:rsidR="00986B61" w:rsidRPr="00517465">
        <w:rPr>
          <w:rFonts w:ascii="Bookman Old Style" w:hAnsi="Bookman Old Style"/>
          <w:sz w:val="24"/>
          <w:szCs w:val="24"/>
        </w:rPr>
        <w:t>g</w:t>
      </w:r>
      <w:r w:rsidR="00153793" w:rsidRPr="00517465">
        <w:rPr>
          <w:rFonts w:ascii="Bookman Old Style" w:hAnsi="Bookman Old Style"/>
          <w:sz w:val="24"/>
          <w:szCs w:val="24"/>
        </w:rPr>
        <w:t xml:space="preserve"> di pidana dengan pidana kurungan paling lama 1 (satu) tahun dan/atau pidana denda paling banyak Rp. 50.000.000</w:t>
      </w:r>
      <w:proofErr w:type="gramStart"/>
      <w:r w:rsidR="00153793" w:rsidRPr="00517465">
        <w:rPr>
          <w:rFonts w:ascii="Bookman Old Style" w:hAnsi="Bookman Old Style"/>
          <w:sz w:val="24"/>
          <w:szCs w:val="24"/>
        </w:rPr>
        <w:t>,-</w:t>
      </w:r>
      <w:proofErr w:type="gramEnd"/>
      <w:r w:rsidR="00153793" w:rsidRPr="00517465">
        <w:rPr>
          <w:rFonts w:ascii="Bookman Old Style" w:hAnsi="Bookman Old Style"/>
          <w:sz w:val="24"/>
          <w:szCs w:val="24"/>
        </w:rPr>
        <w:t xml:space="preserve"> (Lima Puluh Juta Rupiah).</w:t>
      </w:r>
    </w:p>
    <w:p w:rsidR="00153793" w:rsidRPr="00517465" w:rsidRDefault="00153793" w:rsidP="00517465">
      <w:pPr>
        <w:pStyle w:val="ListParagraph"/>
        <w:numPr>
          <w:ilvl w:val="0"/>
          <w:numId w:val="20"/>
        </w:numPr>
        <w:spacing w:after="0" w:line="240" w:lineRule="auto"/>
        <w:ind w:left="990" w:hanging="540"/>
        <w:jc w:val="both"/>
        <w:rPr>
          <w:rFonts w:ascii="Bookman Old Style" w:hAnsi="Bookman Old Style"/>
          <w:sz w:val="24"/>
          <w:szCs w:val="24"/>
        </w:rPr>
      </w:pPr>
      <w:r w:rsidRPr="00517465">
        <w:rPr>
          <w:rFonts w:ascii="Bookman Old Style" w:hAnsi="Bookman Old Style"/>
          <w:sz w:val="24"/>
          <w:szCs w:val="24"/>
        </w:rPr>
        <w:t>Tindak pidana sebagaimana dimaksud ayat (1) merupakan kejahatan</w:t>
      </w:r>
    </w:p>
    <w:p w:rsidR="00153793" w:rsidRPr="00517465" w:rsidRDefault="00153793" w:rsidP="00517465">
      <w:pPr>
        <w:pStyle w:val="ListParagraph"/>
        <w:numPr>
          <w:ilvl w:val="0"/>
          <w:numId w:val="20"/>
        </w:numPr>
        <w:spacing w:after="0" w:line="240" w:lineRule="auto"/>
        <w:ind w:left="990" w:hanging="540"/>
        <w:jc w:val="both"/>
        <w:rPr>
          <w:rFonts w:ascii="Bookman Old Style" w:hAnsi="Bookman Old Style"/>
          <w:sz w:val="24"/>
          <w:szCs w:val="24"/>
        </w:rPr>
      </w:pPr>
      <w:r w:rsidRPr="00517465">
        <w:rPr>
          <w:rFonts w:ascii="Bookman Old Style" w:hAnsi="Bookman Old Style"/>
          <w:sz w:val="24"/>
          <w:szCs w:val="24"/>
        </w:rPr>
        <w:t>Tindak pidana sebagaimana dimaksud ayat (2) merupakan pelanggaran.</w:t>
      </w:r>
    </w:p>
    <w:p w:rsidR="008B1987" w:rsidRPr="0015197E" w:rsidRDefault="008B1987" w:rsidP="00517465">
      <w:pPr>
        <w:spacing w:after="0" w:line="240" w:lineRule="auto"/>
        <w:jc w:val="center"/>
        <w:rPr>
          <w:rFonts w:ascii="Bookman Old Style" w:hAnsi="Bookman Old Style"/>
          <w:sz w:val="20"/>
          <w:szCs w:val="24"/>
        </w:rPr>
      </w:pPr>
    </w:p>
    <w:p w:rsidR="00567E9B" w:rsidRPr="00517465" w:rsidRDefault="00567E9B" w:rsidP="00517465">
      <w:pPr>
        <w:spacing w:after="0" w:line="240" w:lineRule="auto"/>
        <w:jc w:val="center"/>
        <w:rPr>
          <w:rFonts w:ascii="Bookman Old Style" w:hAnsi="Bookman Old Style"/>
          <w:sz w:val="24"/>
          <w:szCs w:val="24"/>
        </w:rPr>
      </w:pPr>
      <w:r w:rsidRPr="00517465">
        <w:rPr>
          <w:rFonts w:ascii="Bookman Old Style" w:hAnsi="Bookman Old Style"/>
          <w:sz w:val="24"/>
          <w:szCs w:val="24"/>
        </w:rPr>
        <w:t>Pasal II</w:t>
      </w:r>
    </w:p>
    <w:p w:rsidR="00567E9B" w:rsidRPr="0015197E" w:rsidRDefault="00567E9B" w:rsidP="00517465">
      <w:pPr>
        <w:spacing w:after="0" w:line="240" w:lineRule="auto"/>
        <w:rPr>
          <w:rFonts w:ascii="Bookman Old Style" w:hAnsi="Bookman Old Style"/>
          <w:sz w:val="20"/>
          <w:szCs w:val="24"/>
        </w:rPr>
      </w:pPr>
    </w:p>
    <w:p w:rsidR="00567E9B" w:rsidRPr="00517465" w:rsidRDefault="00567E9B" w:rsidP="00517465">
      <w:pPr>
        <w:spacing w:after="0" w:line="240" w:lineRule="auto"/>
        <w:rPr>
          <w:rFonts w:ascii="Bookman Old Style" w:hAnsi="Bookman Old Style"/>
          <w:sz w:val="24"/>
          <w:szCs w:val="24"/>
        </w:rPr>
      </w:pPr>
      <w:proofErr w:type="gramStart"/>
      <w:r w:rsidRPr="00517465">
        <w:rPr>
          <w:rFonts w:ascii="Bookman Old Style" w:hAnsi="Bookman Old Style"/>
          <w:sz w:val="24"/>
          <w:szCs w:val="24"/>
        </w:rPr>
        <w:t>Peraturan Daerah ini mulai berlaku pada tanggal diundangkan.</w:t>
      </w:r>
      <w:proofErr w:type="gramEnd"/>
    </w:p>
    <w:p w:rsidR="00567E9B" w:rsidRPr="0015197E" w:rsidRDefault="00567E9B" w:rsidP="00517465">
      <w:pPr>
        <w:spacing w:after="0" w:line="240" w:lineRule="auto"/>
        <w:rPr>
          <w:rFonts w:ascii="Bookman Old Style" w:hAnsi="Bookman Old Style"/>
          <w:sz w:val="20"/>
          <w:szCs w:val="24"/>
        </w:rPr>
      </w:pPr>
    </w:p>
    <w:p w:rsidR="00567E9B" w:rsidRPr="00517465" w:rsidRDefault="00567E9B" w:rsidP="00517465">
      <w:pPr>
        <w:spacing w:after="0" w:line="240" w:lineRule="auto"/>
        <w:jc w:val="both"/>
        <w:rPr>
          <w:rFonts w:ascii="Bookman Old Style" w:hAnsi="Bookman Old Style"/>
          <w:sz w:val="24"/>
          <w:szCs w:val="24"/>
        </w:rPr>
      </w:pPr>
      <w:proofErr w:type="gramStart"/>
      <w:r w:rsidRPr="00517465">
        <w:rPr>
          <w:rFonts w:ascii="Bookman Old Style" w:hAnsi="Bookman Old Style"/>
          <w:sz w:val="24"/>
          <w:szCs w:val="24"/>
        </w:rPr>
        <w:t>Agar setiap ora</w:t>
      </w:r>
      <w:r w:rsidR="006424C6" w:rsidRPr="00517465">
        <w:rPr>
          <w:rFonts w:ascii="Bookman Old Style" w:hAnsi="Bookman Old Style"/>
          <w:sz w:val="24"/>
          <w:szCs w:val="24"/>
        </w:rPr>
        <w:t>n</w:t>
      </w:r>
      <w:r w:rsidRPr="00517465">
        <w:rPr>
          <w:rFonts w:ascii="Bookman Old Style" w:hAnsi="Bookman Old Style"/>
          <w:sz w:val="24"/>
          <w:szCs w:val="24"/>
        </w:rPr>
        <w:t>g mengetahui, memerintahkan pengundangan Peraturan Daerah ini dengan penempatannya dalam Lembaran Daerah Kabupaten Sijunjung.</w:t>
      </w:r>
      <w:proofErr w:type="gramEnd"/>
    </w:p>
    <w:p w:rsidR="00567E9B" w:rsidRPr="0015197E" w:rsidRDefault="00567E9B" w:rsidP="00517465">
      <w:pPr>
        <w:spacing w:after="0" w:line="240" w:lineRule="auto"/>
        <w:jc w:val="both"/>
        <w:rPr>
          <w:rFonts w:ascii="Bookman Old Style" w:hAnsi="Bookman Old Style"/>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7"/>
        <w:gridCol w:w="4715"/>
      </w:tblGrid>
      <w:tr w:rsidR="00567E9B" w:rsidRPr="00517465" w:rsidTr="00F23829">
        <w:tc>
          <w:tcPr>
            <w:tcW w:w="4811" w:type="dxa"/>
          </w:tcPr>
          <w:p w:rsidR="00567E9B" w:rsidRPr="00517465" w:rsidRDefault="00567E9B" w:rsidP="00517465">
            <w:pPr>
              <w:jc w:val="both"/>
              <w:rPr>
                <w:rFonts w:ascii="Bookman Old Style" w:hAnsi="Bookman Old Style"/>
                <w:sz w:val="24"/>
                <w:szCs w:val="24"/>
              </w:rPr>
            </w:pPr>
          </w:p>
        </w:tc>
        <w:tc>
          <w:tcPr>
            <w:tcW w:w="4811" w:type="dxa"/>
          </w:tcPr>
          <w:p w:rsidR="00567E9B" w:rsidRPr="00517465" w:rsidRDefault="00567E9B" w:rsidP="00517465">
            <w:pPr>
              <w:jc w:val="center"/>
              <w:rPr>
                <w:rFonts w:ascii="Bookman Old Style" w:hAnsi="Bookman Old Style"/>
                <w:sz w:val="24"/>
                <w:szCs w:val="24"/>
              </w:rPr>
            </w:pPr>
            <w:r w:rsidRPr="00517465">
              <w:rPr>
                <w:rFonts w:ascii="Bookman Old Style" w:hAnsi="Bookman Old Style"/>
                <w:sz w:val="24"/>
                <w:szCs w:val="24"/>
              </w:rPr>
              <w:t>Ditetapkan di Muaro Sijunjung</w:t>
            </w:r>
          </w:p>
          <w:p w:rsidR="00567E9B" w:rsidRPr="00517465" w:rsidRDefault="00DD6A23" w:rsidP="00517465">
            <w:pPr>
              <w:jc w:val="center"/>
              <w:rPr>
                <w:rFonts w:ascii="Bookman Old Style" w:hAnsi="Bookman Old Style"/>
                <w:sz w:val="24"/>
                <w:szCs w:val="24"/>
              </w:rPr>
            </w:pPr>
            <w:r w:rsidRPr="00517465">
              <w:rPr>
                <w:rFonts w:ascii="Bookman Old Style" w:hAnsi="Bookman Old Style"/>
                <w:sz w:val="24"/>
                <w:szCs w:val="24"/>
              </w:rPr>
              <w:t>p</w:t>
            </w:r>
            <w:r w:rsidR="00567E9B" w:rsidRPr="00517465">
              <w:rPr>
                <w:rFonts w:ascii="Bookman Old Style" w:hAnsi="Bookman Old Style"/>
                <w:sz w:val="24"/>
                <w:szCs w:val="24"/>
              </w:rPr>
              <w:t xml:space="preserve">ada tanggal  </w:t>
            </w:r>
            <w:r w:rsidR="00967F18">
              <w:rPr>
                <w:rFonts w:ascii="Bookman Old Style" w:hAnsi="Bookman Old Style"/>
                <w:sz w:val="24"/>
                <w:szCs w:val="24"/>
              </w:rPr>
              <w:t>22 Juni</w:t>
            </w:r>
            <w:r w:rsidRPr="00517465">
              <w:rPr>
                <w:rFonts w:ascii="Bookman Old Style" w:hAnsi="Bookman Old Style"/>
                <w:sz w:val="24"/>
                <w:szCs w:val="24"/>
              </w:rPr>
              <w:t xml:space="preserve">  2015</w:t>
            </w:r>
          </w:p>
          <w:p w:rsidR="00567E9B" w:rsidRPr="00517465" w:rsidRDefault="00567E9B" w:rsidP="0015197E">
            <w:pPr>
              <w:spacing w:line="360" w:lineRule="auto"/>
              <w:jc w:val="center"/>
              <w:rPr>
                <w:rFonts w:ascii="Bookman Old Style" w:hAnsi="Bookman Old Style"/>
                <w:sz w:val="24"/>
                <w:szCs w:val="24"/>
              </w:rPr>
            </w:pPr>
            <w:r w:rsidRPr="00517465">
              <w:rPr>
                <w:rFonts w:ascii="Bookman Old Style" w:hAnsi="Bookman Old Style"/>
                <w:sz w:val="24"/>
                <w:szCs w:val="24"/>
              </w:rPr>
              <w:t>BUPATI SIJUNJUNG,</w:t>
            </w:r>
          </w:p>
          <w:p w:rsidR="009B63D9" w:rsidRPr="00517465" w:rsidRDefault="0015197E" w:rsidP="0015197E">
            <w:pPr>
              <w:spacing w:line="360" w:lineRule="auto"/>
              <w:jc w:val="center"/>
              <w:rPr>
                <w:rFonts w:ascii="Bookman Old Style" w:hAnsi="Bookman Old Style"/>
                <w:sz w:val="24"/>
                <w:szCs w:val="24"/>
              </w:rPr>
            </w:pPr>
            <w:r>
              <w:rPr>
                <w:rFonts w:ascii="Bookman Old Style" w:hAnsi="Bookman Old Style"/>
                <w:sz w:val="24"/>
                <w:szCs w:val="24"/>
              </w:rPr>
              <w:t>dto</w:t>
            </w:r>
          </w:p>
          <w:p w:rsidR="00567E9B" w:rsidRPr="00517465" w:rsidRDefault="00567E9B" w:rsidP="00517465">
            <w:pPr>
              <w:jc w:val="center"/>
              <w:rPr>
                <w:rFonts w:ascii="Bookman Old Style" w:hAnsi="Bookman Old Style"/>
                <w:sz w:val="24"/>
                <w:szCs w:val="24"/>
              </w:rPr>
            </w:pPr>
            <w:r w:rsidRPr="00517465">
              <w:rPr>
                <w:rFonts w:ascii="Bookman Old Style" w:hAnsi="Bookman Old Style"/>
                <w:sz w:val="24"/>
                <w:szCs w:val="24"/>
              </w:rPr>
              <w:t>YUSWIR ARIFIN</w:t>
            </w:r>
          </w:p>
        </w:tc>
      </w:tr>
      <w:tr w:rsidR="00567E9B" w:rsidRPr="00517465" w:rsidTr="00F23829">
        <w:tc>
          <w:tcPr>
            <w:tcW w:w="4811" w:type="dxa"/>
          </w:tcPr>
          <w:p w:rsidR="00567E9B" w:rsidRPr="00517465" w:rsidRDefault="00567E9B" w:rsidP="00517465">
            <w:pPr>
              <w:jc w:val="both"/>
              <w:rPr>
                <w:rFonts w:ascii="Bookman Old Style" w:hAnsi="Bookman Old Style"/>
                <w:sz w:val="24"/>
                <w:szCs w:val="24"/>
              </w:rPr>
            </w:pPr>
            <w:r w:rsidRPr="00517465">
              <w:rPr>
                <w:rFonts w:ascii="Bookman Old Style" w:hAnsi="Bookman Old Style"/>
                <w:sz w:val="24"/>
                <w:szCs w:val="24"/>
              </w:rPr>
              <w:t>Diundangkan di Muaro Sijunjung</w:t>
            </w:r>
          </w:p>
          <w:p w:rsidR="00567E9B" w:rsidRPr="00517465" w:rsidRDefault="00DD6A23" w:rsidP="00517465">
            <w:pPr>
              <w:jc w:val="both"/>
              <w:rPr>
                <w:rFonts w:ascii="Bookman Old Style" w:hAnsi="Bookman Old Style"/>
                <w:sz w:val="24"/>
                <w:szCs w:val="24"/>
              </w:rPr>
            </w:pPr>
            <w:r w:rsidRPr="00517465">
              <w:rPr>
                <w:rFonts w:ascii="Bookman Old Style" w:hAnsi="Bookman Old Style"/>
                <w:sz w:val="24"/>
                <w:szCs w:val="24"/>
              </w:rPr>
              <w:t>p</w:t>
            </w:r>
            <w:r w:rsidR="00567E9B" w:rsidRPr="00517465">
              <w:rPr>
                <w:rFonts w:ascii="Bookman Old Style" w:hAnsi="Bookman Old Style"/>
                <w:sz w:val="24"/>
                <w:szCs w:val="24"/>
              </w:rPr>
              <w:t xml:space="preserve">ada tanggal </w:t>
            </w:r>
            <w:r w:rsidR="00967F18">
              <w:rPr>
                <w:rFonts w:ascii="Bookman Old Style" w:hAnsi="Bookman Old Style"/>
                <w:sz w:val="24"/>
                <w:szCs w:val="24"/>
              </w:rPr>
              <w:t xml:space="preserve"> 29 Juni</w:t>
            </w:r>
            <w:r w:rsidRPr="00517465">
              <w:rPr>
                <w:rFonts w:ascii="Bookman Old Style" w:hAnsi="Bookman Old Style"/>
                <w:sz w:val="24"/>
                <w:szCs w:val="24"/>
              </w:rPr>
              <w:t xml:space="preserve">  2015</w:t>
            </w:r>
          </w:p>
          <w:p w:rsidR="00567E9B" w:rsidRPr="00517465" w:rsidRDefault="00567E9B" w:rsidP="00517465">
            <w:pPr>
              <w:jc w:val="center"/>
              <w:rPr>
                <w:rFonts w:ascii="Bookman Old Style" w:hAnsi="Bookman Old Style"/>
                <w:sz w:val="24"/>
                <w:szCs w:val="24"/>
              </w:rPr>
            </w:pPr>
            <w:r w:rsidRPr="00517465">
              <w:rPr>
                <w:rFonts w:ascii="Bookman Old Style" w:hAnsi="Bookman Old Style"/>
                <w:sz w:val="24"/>
                <w:szCs w:val="24"/>
              </w:rPr>
              <w:t>SEKRETARIS DAERAH</w:t>
            </w:r>
          </w:p>
          <w:p w:rsidR="00567E9B" w:rsidRPr="00517465" w:rsidRDefault="00567E9B" w:rsidP="0015197E">
            <w:pPr>
              <w:spacing w:line="360" w:lineRule="auto"/>
              <w:jc w:val="center"/>
              <w:rPr>
                <w:rFonts w:ascii="Bookman Old Style" w:hAnsi="Bookman Old Style"/>
                <w:sz w:val="24"/>
                <w:szCs w:val="24"/>
              </w:rPr>
            </w:pPr>
            <w:r w:rsidRPr="00517465">
              <w:rPr>
                <w:rFonts w:ascii="Bookman Old Style" w:hAnsi="Bookman Old Style"/>
                <w:sz w:val="24"/>
                <w:szCs w:val="24"/>
              </w:rPr>
              <w:t>KABUPATEN SIJUNJUNG</w:t>
            </w:r>
          </w:p>
          <w:p w:rsidR="006424C6" w:rsidRPr="00517465" w:rsidRDefault="0015197E" w:rsidP="0015197E">
            <w:pPr>
              <w:spacing w:line="360" w:lineRule="auto"/>
              <w:jc w:val="center"/>
              <w:rPr>
                <w:rFonts w:ascii="Bookman Old Style" w:hAnsi="Bookman Old Style"/>
                <w:sz w:val="24"/>
                <w:szCs w:val="24"/>
              </w:rPr>
            </w:pPr>
            <w:r>
              <w:rPr>
                <w:rFonts w:ascii="Bookman Old Style" w:hAnsi="Bookman Old Style"/>
                <w:sz w:val="24"/>
                <w:szCs w:val="24"/>
              </w:rPr>
              <w:t>dto</w:t>
            </w:r>
          </w:p>
          <w:p w:rsidR="00567E9B" w:rsidRPr="00517465" w:rsidRDefault="00567E9B" w:rsidP="00517465">
            <w:pPr>
              <w:jc w:val="center"/>
              <w:rPr>
                <w:rFonts w:ascii="Bookman Old Style" w:hAnsi="Bookman Old Style"/>
                <w:sz w:val="24"/>
                <w:szCs w:val="24"/>
              </w:rPr>
            </w:pPr>
            <w:r w:rsidRPr="00517465">
              <w:rPr>
                <w:rFonts w:ascii="Bookman Old Style" w:hAnsi="Bookman Old Style"/>
                <w:sz w:val="24"/>
                <w:szCs w:val="24"/>
              </w:rPr>
              <w:t>ADE TAUFIK ROHENDI</w:t>
            </w:r>
          </w:p>
        </w:tc>
        <w:tc>
          <w:tcPr>
            <w:tcW w:w="4811" w:type="dxa"/>
          </w:tcPr>
          <w:p w:rsidR="00567E9B" w:rsidRPr="00517465" w:rsidRDefault="00567E9B" w:rsidP="00517465">
            <w:pPr>
              <w:jc w:val="both"/>
              <w:rPr>
                <w:rFonts w:ascii="Bookman Old Style" w:hAnsi="Bookman Old Style"/>
                <w:sz w:val="24"/>
                <w:szCs w:val="24"/>
              </w:rPr>
            </w:pPr>
          </w:p>
        </w:tc>
      </w:tr>
    </w:tbl>
    <w:p w:rsidR="00567E9B" w:rsidRPr="0015197E" w:rsidRDefault="00567E9B" w:rsidP="00517465">
      <w:pPr>
        <w:spacing w:after="0" w:line="240" w:lineRule="auto"/>
        <w:jc w:val="both"/>
        <w:rPr>
          <w:rFonts w:ascii="Bookman Old Style" w:hAnsi="Bookman Old Style"/>
          <w:sz w:val="20"/>
          <w:szCs w:val="24"/>
        </w:rPr>
      </w:pPr>
    </w:p>
    <w:p w:rsidR="00F23829" w:rsidRPr="00517465" w:rsidRDefault="00F23829" w:rsidP="00517465">
      <w:pPr>
        <w:spacing w:after="0" w:line="240" w:lineRule="auto"/>
        <w:jc w:val="both"/>
        <w:rPr>
          <w:rFonts w:ascii="Bookman Old Style" w:hAnsi="Bookman Old Style"/>
          <w:sz w:val="24"/>
          <w:szCs w:val="24"/>
        </w:rPr>
      </w:pPr>
      <w:r w:rsidRPr="00517465">
        <w:rPr>
          <w:rFonts w:ascii="Bookman Old Style" w:hAnsi="Bookman Old Style"/>
          <w:sz w:val="24"/>
          <w:szCs w:val="24"/>
        </w:rPr>
        <w:t xml:space="preserve">LEMBARAN DAERAH KABUPATEN SIJUNJUNG TAHUN 2015 NOMOR </w:t>
      </w:r>
      <w:r w:rsidR="00967F18">
        <w:rPr>
          <w:rFonts w:ascii="Bookman Old Style" w:hAnsi="Bookman Old Style"/>
          <w:sz w:val="24"/>
          <w:szCs w:val="24"/>
        </w:rPr>
        <w:t>3</w:t>
      </w:r>
    </w:p>
    <w:p w:rsidR="00F23829" w:rsidRPr="0015197E" w:rsidRDefault="00F23829" w:rsidP="00517465">
      <w:pPr>
        <w:spacing w:after="0" w:line="240" w:lineRule="auto"/>
        <w:jc w:val="both"/>
        <w:rPr>
          <w:rFonts w:ascii="Bookman Old Style" w:hAnsi="Bookman Old Style"/>
          <w:sz w:val="20"/>
          <w:szCs w:val="24"/>
        </w:rPr>
      </w:pPr>
    </w:p>
    <w:p w:rsidR="0015197E" w:rsidRPr="0015197E" w:rsidRDefault="0015197E" w:rsidP="0015197E">
      <w:pPr>
        <w:widowControl w:val="0"/>
        <w:overflowPunct w:val="0"/>
        <w:autoSpaceDE w:val="0"/>
        <w:autoSpaceDN w:val="0"/>
        <w:adjustRightInd w:val="0"/>
        <w:spacing w:after="0" w:line="240" w:lineRule="auto"/>
        <w:ind w:right="4644"/>
        <w:jc w:val="center"/>
        <w:textAlignment w:val="baseline"/>
        <w:rPr>
          <w:rFonts w:ascii="Bookman Old Style" w:hAnsi="Bookman Old Style" w:cs="Arial"/>
          <w:sz w:val="24"/>
          <w:szCs w:val="24"/>
        </w:rPr>
      </w:pPr>
      <w:r w:rsidRPr="0015197E">
        <w:rPr>
          <w:rFonts w:ascii="Bookman Old Style" w:hAnsi="Bookman Old Style" w:cs="Arial"/>
          <w:noProof/>
          <w:sz w:val="24"/>
          <w:szCs w:val="24"/>
        </w:rPr>
        <w:drawing>
          <wp:anchor distT="0" distB="0" distL="114300" distR="114300" simplePos="0" relativeHeight="251664384" behindDoc="1" locked="0" layoutInCell="1" allowOverlap="1" wp14:anchorId="28C54FBC" wp14:editId="349095D9">
            <wp:simplePos x="0" y="0"/>
            <wp:positionH relativeFrom="column">
              <wp:posOffset>391160</wp:posOffset>
            </wp:positionH>
            <wp:positionV relativeFrom="paragraph">
              <wp:posOffset>166741</wp:posOffset>
            </wp:positionV>
            <wp:extent cx="1777042" cy="97118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d dawa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77042" cy="971184"/>
                    </a:xfrm>
                    <a:prstGeom prst="rect">
                      <a:avLst/>
                    </a:prstGeom>
                  </pic:spPr>
                </pic:pic>
              </a:graphicData>
            </a:graphic>
            <wp14:sizeRelH relativeFrom="page">
              <wp14:pctWidth>0</wp14:pctWidth>
            </wp14:sizeRelH>
            <wp14:sizeRelV relativeFrom="page">
              <wp14:pctHeight>0</wp14:pctHeight>
            </wp14:sizeRelV>
          </wp:anchor>
        </w:drawing>
      </w:r>
      <w:r w:rsidRPr="0015197E">
        <w:rPr>
          <w:rFonts w:ascii="Bookman Old Style" w:hAnsi="Bookman Old Style" w:cs="Arial"/>
          <w:sz w:val="24"/>
          <w:szCs w:val="24"/>
        </w:rPr>
        <w:t>Salinan sesuai dengan aslinya</w:t>
      </w:r>
    </w:p>
    <w:p w:rsidR="0015197E" w:rsidRPr="0015197E" w:rsidRDefault="0015197E" w:rsidP="0015197E">
      <w:pPr>
        <w:widowControl w:val="0"/>
        <w:overflowPunct w:val="0"/>
        <w:autoSpaceDE w:val="0"/>
        <w:autoSpaceDN w:val="0"/>
        <w:adjustRightInd w:val="0"/>
        <w:spacing w:after="0" w:line="240" w:lineRule="auto"/>
        <w:ind w:right="4644"/>
        <w:jc w:val="center"/>
        <w:textAlignment w:val="baseline"/>
        <w:rPr>
          <w:rFonts w:ascii="Bookman Old Style" w:hAnsi="Bookman Old Style" w:cs="Arial"/>
          <w:sz w:val="24"/>
          <w:szCs w:val="24"/>
        </w:rPr>
      </w:pPr>
      <w:r w:rsidRPr="0015197E">
        <w:rPr>
          <w:rFonts w:ascii="Bookman Old Style" w:hAnsi="Bookman Old Style" w:cs="Arial"/>
          <w:sz w:val="24"/>
          <w:szCs w:val="24"/>
        </w:rPr>
        <w:t>KEPALA BAGIAN HUKUM DAN HAM,</w:t>
      </w:r>
    </w:p>
    <w:p w:rsidR="0015197E" w:rsidRPr="0015197E" w:rsidRDefault="0015197E" w:rsidP="0015197E">
      <w:pPr>
        <w:widowControl w:val="0"/>
        <w:overflowPunct w:val="0"/>
        <w:autoSpaceDE w:val="0"/>
        <w:autoSpaceDN w:val="0"/>
        <w:adjustRightInd w:val="0"/>
        <w:spacing w:after="0" w:line="240" w:lineRule="auto"/>
        <w:ind w:right="4644"/>
        <w:jc w:val="center"/>
        <w:textAlignment w:val="baseline"/>
        <w:rPr>
          <w:rFonts w:ascii="Bookman Old Style" w:hAnsi="Bookman Old Style" w:cs="Arial"/>
          <w:sz w:val="24"/>
          <w:szCs w:val="24"/>
        </w:rPr>
      </w:pPr>
    </w:p>
    <w:p w:rsidR="0015197E" w:rsidRPr="0015197E" w:rsidRDefault="0015197E" w:rsidP="0015197E">
      <w:pPr>
        <w:widowControl w:val="0"/>
        <w:overflowPunct w:val="0"/>
        <w:autoSpaceDE w:val="0"/>
        <w:autoSpaceDN w:val="0"/>
        <w:adjustRightInd w:val="0"/>
        <w:spacing w:after="0" w:line="240" w:lineRule="auto"/>
        <w:ind w:right="4644"/>
        <w:jc w:val="center"/>
        <w:textAlignment w:val="baseline"/>
        <w:rPr>
          <w:rFonts w:ascii="Bookman Old Style" w:hAnsi="Bookman Old Style" w:cs="Arial"/>
          <w:sz w:val="20"/>
          <w:szCs w:val="24"/>
        </w:rPr>
      </w:pPr>
    </w:p>
    <w:p w:rsidR="0015197E" w:rsidRPr="0015197E" w:rsidRDefault="0015197E" w:rsidP="0015197E">
      <w:pPr>
        <w:widowControl w:val="0"/>
        <w:overflowPunct w:val="0"/>
        <w:autoSpaceDE w:val="0"/>
        <w:autoSpaceDN w:val="0"/>
        <w:adjustRightInd w:val="0"/>
        <w:spacing w:after="0" w:line="240" w:lineRule="auto"/>
        <w:ind w:right="4644"/>
        <w:jc w:val="center"/>
        <w:textAlignment w:val="baseline"/>
        <w:rPr>
          <w:rFonts w:ascii="Bookman Old Style" w:hAnsi="Bookman Old Style" w:cs="Arial"/>
          <w:sz w:val="24"/>
          <w:szCs w:val="24"/>
        </w:rPr>
      </w:pPr>
    </w:p>
    <w:p w:rsidR="0015197E" w:rsidRPr="0015197E" w:rsidRDefault="0015197E" w:rsidP="0015197E">
      <w:pPr>
        <w:widowControl w:val="0"/>
        <w:overflowPunct w:val="0"/>
        <w:autoSpaceDE w:val="0"/>
        <w:autoSpaceDN w:val="0"/>
        <w:adjustRightInd w:val="0"/>
        <w:spacing w:after="0" w:line="240" w:lineRule="auto"/>
        <w:ind w:right="4644"/>
        <w:jc w:val="center"/>
        <w:textAlignment w:val="baseline"/>
        <w:rPr>
          <w:rFonts w:ascii="Bookman Old Style" w:hAnsi="Bookman Old Style" w:cs="Arial"/>
          <w:sz w:val="24"/>
          <w:szCs w:val="24"/>
          <w:u w:val="single"/>
        </w:rPr>
      </w:pPr>
      <w:r w:rsidRPr="0015197E">
        <w:rPr>
          <w:rFonts w:ascii="Bookman Old Style" w:hAnsi="Bookman Old Style" w:cs="Arial"/>
          <w:sz w:val="24"/>
          <w:szCs w:val="24"/>
          <w:u w:val="single"/>
        </w:rPr>
        <w:t>WANDRI FAHRIZAL, SH</w:t>
      </w:r>
    </w:p>
    <w:p w:rsidR="0015197E" w:rsidRPr="0015197E" w:rsidRDefault="0015197E" w:rsidP="0015197E">
      <w:pPr>
        <w:widowControl w:val="0"/>
        <w:overflowPunct w:val="0"/>
        <w:autoSpaceDE w:val="0"/>
        <w:autoSpaceDN w:val="0"/>
        <w:adjustRightInd w:val="0"/>
        <w:spacing w:after="0" w:line="240" w:lineRule="auto"/>
        <w:ind w:right="4644"/>
        <w:jc w:val="center"/>
        <w:textAlignment w:val="baseline"/>
        <w:rPr>
          <w:rFonts w:ascii="Bookman Old Style" w:hAnsi="Bookman Old Style" w:cs="Arial"/>
          <w:sz w:val="24"/>
          <w:szCs w:val="24"/>
        </w:rPr>
      </w:pPr>
      <w:r w:rsidRPr="0015197E">
        <w:rPr>
          <w:rFonts w:ascii="Bookman Old Style" w:hAnsi="Bookman Old Style" w:cs="Arial"/>
          <w:sz w:val="24"/>
          <w:szCs w:val="24"/>
        </w:rPr>
        <w:t>Pembina IV/a</w:t>
      </w:r>
    </w:p>
    <w:p w:rsidR="0015197E" w:rsidRPr="0015197E" w:rsidRDefault="0015197E" w:rsidP="0015197E">
      <w:pPr>
        <w:spacing w:after="0" w:line="240" w:lineRule="auto"/>
        <w:ind w:right="4644"/>
        <w:jc w:val="center"/>
        <w:rPr>
          <w:rFonts w:ascii="Bookman Old Style" w:hAnsi="Bookman Old Style"/>
          <w:sz w:val="24"/>
          <w:szCs w:val="24"/>
          <w:lang w:val="fi-FI"/>
        </w:rPr>
      </w:pPr>
      <w:r w:rsidRPr="0015197E">
        <w:rPr>
          <w:rFonts w:ascii="Bookman Old Style" w:hAnsi="Bookman Old Style" w:cs="Arial"/>
          <w:sz w:val="24"/>
          <w:szCs w:val="24"/>
        </w:rPr>
        <w:t>NIP. 19710705 199803 1 011</w:t>
      </w:r>
    </w:p>
    <w:p w:rsidR="00517465" w:rsidRPr="00517465" w:rsidRDefault="00517465" w:rsidP="00517465">
      <w:pPr>
        <w:spacing w:after="0" w:line="240" w:lineRule="auto"/>
        <w:jc w:val="both"/>
        <w:rPr>
          <w:rFonts w:ascii="Bookman Old Style" w:hAnsi="Bookman Old Style"/>
          <w:sz w:val="24"/>
          <w:szCs w:val="24"/>
        </w:rPr>
      </w:pPr>
    </w:p>
    <w:p w:rsidR="008F54B2" w:rsidRPr="00517465" w:rsidRDefault="008F54B2" w:rsidP="00517465">
      <w:pPr>
        <w:pStyle w:val="BodyText"/>
        <w:jc w:val="both"/>
        <w:rPr>
          <w:rFonts w:ascii="Bookman Old Style" w:hAnsi="Bookman Old Style"/>
          <w:szCs w:val="24"/>
        </w:rPr>
      </w:pPr>
      <w:r w:rsidRPr="00517465">
        <w:rPr>
          <w:rFonts w:ascii="Bookman Old Style" w:hAnsi="Bookman Old Style"/>
          <w:szCs w:val="24"/>
          <w:lang w:val="id-ID"/>
        </w:rPr>
        <w:t>NOMOR REGISTRASI PERATURAN DAERAH KABUPATEN SIJUNJUNG PR</w:t>
      </w:r>
      <w:r w:rsidR="00967F18">
        <w:rPr>
          <w:rFonts w:ascii="Bookman Old Style" w:hAnsi="Bookman Old Style"/>
          <w:szCs w:val="24"/>
          <w:lang w:val="id-ID"/>
        </w:rPr>
        <w:t>OVINSI SUMATERA BARAT NOMOR</w:t>
      </w:r>
      <w:r w:rsidR="00CE2496">
        <w:rPr>
          <w:rFonts w:ascii="Bookman Old Style" w:hAnsi="Bookman Old Style"/>
          <w:szCs w:val="24"/>
        </w:rPr>
        <w:t xml:space="preserve"> 3 </w:t>
      </w:r>
      <w:r w:rsidRPr="00517465">
        <w:rPr>
          <w:rFonts w:ascii="Bookman Old Style" w:hAnsi="Bookman Old Style"/>
          <w:szCs w:val="24"/>
          <w:lang w:val="id-ID"/>
        </w:rPr>
        <w:t>TAHUN 201</w:t>
      </w:r>
      <w:r w:rsidRPr="00517465">
        <w:rPr>
          <w:rFonts w:ascii="Bookman Old Style" w:hAnsi="Bookman Old Style"/>
          <w:szCs w:val="24"/>
        </w:rPr>
        <w:t>5</w:t>
      </w:r>
    </w:p>
    <w:p w:rsidR="00EE4EB4" w:rsidRDefault="00EE4EB4" w:rsidP="00517465">
      <w:pPr>
        <w:spacing w:after="0" w:line="240" w:lineRule="auto"/>
        <w:jc w:val="center"/>
        <w:rPr>
          <w:rFonts w:ascii="Bookman Old Style" w:hAnsi="Bookman Old Style"/>
          <w:sz w:val="24"/>
          <w:szCs w:val="24"/>
        </w:rPr>
      </w:pPr>
      <w:r w:rsidRPr="00517465">
        <w:rPr>
          <w:rFonts w:ascii="Bookman Old Style" w:hAnsi="Bookman Old Style"/>
          <w:sz w:val="24"/>
          <w:szCs w:val="24"/>
        </w:rPr>
        <w:lastRenderedPageBreak/>
        <w:t>PENJELASAN</w:t>
      </w:r>
    </w:p>
    <w:p w:rsidR="00517465" w:rsidRPr="00517465" w:rsidRDefault="00517465" w:rsidP="00517465">
      <w:pPr>
        <w:spacing w:after="0" w:line="240" w:lineRule="auto"/>
        <w:jc w:val="center"/>
        <w:rPr>
          <w:rFonts w:ascii="Bookman Old Style" w:hAnsi="Bookman Old Style"/>
          <w:sz w:val="24"/>
          <w:szCs w:val="24"/>
        </w:rPr>
      </w:pPr>
    </w:p>
    <w:p w:rsidR="00EE4EB4" w:rsidRDefault="00EE4EB4" w:rsidP="00517465">
      <w:pPr>
        <w:spacing w:after="0" w:line="240" w:lineRule="auto"/>
        <w:jc w:val="center"/>
        <w:rPr>
          <w:rFonts w:ascii="Bookman Old Style" w:hAnsi="Bookman Old Style"/>
          <w:sz w:val="24"/>
          <w:szCs w:val="24"/>
        </w:rPr>
      </w:pPr>
      <w:r w:rsidRPr="00517465">
        <w:rPr>
          <w:rFonts w:ascii="Bookman Old Style" w:hAnsi="Bookman Old Style"/>
          <w:sz w:val="24"/>
          <w:szCs w:val="24"/>
        </w:rPr>
        <w:t>ATAS</w:t>
      </w:r>
    </w:p>
    <w:p w:rsidR="00517465" w:rsidRPr="00517465" w:rsidRDefault="00517465" w:rsidP="00517465">
      <w:pPr>
        <w:spacing w:after="0" w:line="240" w:lineRule="auto"/>
        <w:jc w:val="center"/>
        <w:rPr>
          <w:rFonts w:ascii="Bookman Old Style" w:hAnsi="Bookman Old Style"/>
          <w:sz w:val="24"/>
          <w:szCs w:val="24"/>
        </w:rPr>
      </w:pPr>
    </w:p>
    <w:p w:rsidR="00EE4EB4" w:rsidRPr="00517465" w:rsidRDefault="00EE4EB4" w:rsidP="00517465">
      <w:pPr>
        <w:spacing w:after="0" w:line="240" w:lineRule="auto"/>
        <w:jc w:val="center"/>
        <w:rPr>
          <w:rFonts w:ascii="Bookman Old Style" w:hAnsi="Bookman Old Style"/>
          <w:sz w:val="24"/>
          <w:szCs w:val="24"/>
        </w:rPr>
      </w:pPr>
      <w:r w:rsidRPr="00517465">
        <w:rPr>
          <w:rFonts w:ascii="Bookman Old Style" w:hAnsi="Bookman Old Style"/>
          <w:sz w:val="24"/>
          <w:szCs w:val="24"/>
        </w:rPr>
        <w:t>PERATURAN DAERAH KABUPATEN SIJUNJUNG</w:t>
      </w:r>
    </w:p>
    <w:p w:rsidR="00EE4EB4" w:rsidRPr="00517465" w:rsidRDefault="00EE4EB4" w:rsidP="00517465">
      <w:pPr>
        <w:spacing w:after="0" w:line="240" w:lineRule="auto"/>
        <w:jc w:val="center"/>
        <w:rPr>
          <w:rFonts w:ascii="Bookman Old Style" w:hAnsi="Bookman Old Style"/>
          <w:sz w:val="24"/>
          <w:szCs w:val="24"/>
        </w:rPr>
      </w:pPr>
      <w:r w:rsidRPr="00517465">
        <w:rPr>
          <w:rFonts w:ascii="Bookman Old Style" w:hAnsi="Bookman Old Style"/>
          <w:sz w:val="24"/>
          <w:szCs w:val="24"/>
        </w:rPr>
        <w:t xml:space="preserve">NOMOR </w:t>
      </w:r>
      <w:r w:rsidR="00967F18">
        <w:rPr>
          <w:rFonts w:ascii="Bookman Old Style" w:hAnsi="Bookman Old Style"/>
          <w:sz w:val="24"/>
          <w:szCs w:val="24"/>
        </w:rPr>
        <w:t>3</w:t>
      </w:r>
      <w:r w:rsidRPr="00517465">
        <w:rPr>
          <w:rFonts w:ascii="Bookman Old Style" w:hAnsi="Bookman Old Style"/>
          <w:sz w:val="24"/>
          <w:szCs w:val="24"/>
        </w:rPr>
        <w:t xml:space="preserve"> TAHUN 2005</w:t>
      </w:r>
    </w:p>
    <w:p w:rsidR="00517465" w:rsidRPr="00517465" w:rsidRDefault="00517465" w:rsidP="00517465">
      <w:pPr>
        <w:spacing w:after="0" w:line="240" w:lineRule="auto"/>
        <w:jc w:val="center"/>
        <w:rPr>
          <w:rFonts w:ascii="Bookman Old Style" w:hAnsi="Bookman Old Style"/>
          <w:sz w:val="20"/>
          <w:szCs w:val="24"/>
        </w:rPr>
      </w:pPr>
    </w:p>
    <w:p w:rsidR="00EE4EB4" w:rsidRDefault="00EE4EB4" w:rsidP="00517465">
      <w:pPr>
        <w:spacing w:after="0" w:line="240" w:lineRule="auto"/>
        <w:jc w:val="center"/>
        <w:rPr>
          <w:rFonts w:ascii="Bookman Old Style" w:hAnsi="Bookman Old Style"/>
          <w:sz w:val="24"/>
          <w:szCs w:val="24"/>
        </w:rPr>
      </w:pPr>
      <w:r w:rsidRPr="00517465">
        <w:rPr>
          <w:rFonts w:ascii="Bookman Old Style" w:hAnsi="Bookman Old Style"/>
          <w:sz w:val="24"/>
          <w:szCs w:val="24"/>
        </w:rPr>
        <w:t>TENTANG</w:t>
      </w:r>
    </w:p>
    <w:p w:rsidR="00517465" w:rsidRPr="00517465" w:rsidRDefault="00517465" w:rsidP="00517465">
      <w:pPr>
        <w:spacing w:after="0" w:line="240" w:lineRule="auto"/>
        <w:jc w:val="center"/>
        <w:rPr>
          <w:rFonts w:ascii="Bookman Old Style" w:hAnsi="Bookman Old Style"/>
          <w:sz w:val="20"/>
          <w:szCs w:val="24"/>
        </w:rPr>
      </w:pPr>
    </w:p>
    <w:p w:rsidR="00EE4EB4" w:rsidRPr="00517465" w:rsidRDefault="00EE4EB4" w:rsidP="00517465">
      <w:pPr>
        <w:spacing w:after="0" w:line="240" w:lineRule="auto"/>
        <w:jc w:val="center"/>
        <w:rPr>
          <w:rFonts w:ascii="Bookman Old Style" w:hAnsi="Bookman Old Style"/>
          <w:sz w:val="24"/>
          <w:szCs w:val="24"/>
        </w:rPr>
      </w:pPr>
      <w:r w:rsidRPr="00517465">
        <w:rPr>
          <w:rFonts w:ascii="Bookman Old Style" w:hAnsi="Bookman Old Style"/>
          <w:sz w:val="24"/>
          <w:szCs w:val="24"/>
        </w:rPr>
        <w:t>PERUBAHAN ATAS PERATURAN DAERAH KABUPATEN SAWAHLUNTO/SIJUNJUNG NOMOR 8 TAHUN 2005</w:t>
      </w:r>
      <w:r w:rsidR="00517465" w:rsidRPr="00517465">
        <w:rPr>
          <w:rFonts w:ascii="Bookman Old Style" w:hAnsi="Bookman Old Style"/>
          <w:sz w:val="24"/>
          <w:szCs w:val="24"/>
        </w:rPr>
        <w:t xml:space="preserve"> </w:t>
      </w:r>
      <w:r w:rsidRPr="00517465">
        <w:rPr>
          <w:rFonts w:ascii="Bookman Old Style" w:hAnsi="Bookman Old Style"/>
          <w:sz w:val="24"/>
          <w:szCs w:val="24"/>
        </w:rPr>
        <w:t>TENTANG PENGELOLAAN ZAKAT</w:t>
      </w:r>
    </w:p>
    <w:p w:rsidR="00EE4EB4" w:rsidRPr="00517465" w:rsidRDefault="00EE4EB4" w:rsidP="00517465">
      <w:pPr>
        <w:spacing w:after="0" w:line="240" w:lineRule="auto"/>
        <w:jc w:val="center"/>
        <w:rPr>
          <w:rFonts w:ascii="Bookman Old Style" w:hAnsi="Bookman Old Style"/>
          <w:szCs w:val="24"/>
        </w:rPr>
      </w:pPr>
    </w:p>
    <w:p w:rsidR="00EE4EB4" w:rsidRPr="00517465" w:rsidRDefault="00EE4EB4" w:rsidP="00517465">
      <w:pPr>
        <w:pStyle w:val="ListParagraph"/>
        <w:numPr>
          <w:ilvl w:val="2"/>
          <w:numId w:val="11"/>
        </w:numPr>
        <w:spacing w:after="0" w:line="240" w:lineRule="auto"/>
        <w:ind w:left="709" w:hanging="437"/>
        <w:jc w:val="both"/>
        <w:rPr>
          <w:rFonts w:ascii="Bookman Old Style" w:hAnsi="Bookman Old Style"/>
          <w:sz w:val="24"/>
          <w:szCs w:val="24"/>
        </w:rPr>
      </w:pPr>
      <w:r w:rsidRPr="00517465">
        <w:rPr>
          <w:rFonts w:ascii="Bookman Old Style" w:hAnsi="Bookman Old Style"/>
          <w:sz w:val="24"/>
          <w:szCs w:val="24"/>
        </w:rPr>
        <w:t>PENJELASAN UMUM</w:t>
      </w:r>
    </w:p>
    <w:p w:rsidR="00EE4EB4" w:rsidRPr="00517465" w:rsidRDefault="00EE4EB4" w:rsidP="00517465">
      <w:pPr>
        <w:pStyle w:val="ListParagraph"/>
        <w:spacing w:after="0" w:line="240" w:lineRule="auto"/>
        <w:ind w:left="709"/>
        <w:jc w:val="both"/>
        <w:rPr>
          <w:rFonts w:ascii="Bookman Old Style" w:hAnsi="Bookman Old Style"/>
          <w:sz w:val="14"/>
          <w:szCs w:val="24"/>
        </w:rPr>
      </w:pPr>
    </w:p>
    <w:p w:rsidR="00EE4EB4" w:rsidRPr="00517465" w:rsidRDefault="00EE4EB4" w:rsidP="00517465">
      <w:pPr>
        <w:pStyle w:val="ListParagraph"/>
        <w:spacing w:after="0" w:line="240" w:lineRule="auto"/>
        <w:ind w:left="709" w:firstLine="709"/>
        <w:jc w:val="both"/>
        <w:rPr>
          <w:rFonts w:ascii="Bookman Old Style" w:hAnsi="Bookman Old Style"/>
          <w:sz w:val="24"/>
          <w:szCs w:val="24"/>
        </w:rPr>
      </w:pPr>
      <w:r w:rsidRPr="00517465">
        <w:rPr>
          <w:rFonts w:ascii="Bookman Old Style" w:hAnsi="Bookman Old Style"/>
          <w:sz w:val="24"/>
          <w:szCs w:val="24"/>
        </w:rPr>
        <w:t xml:space="preserve">Meningkatkan kesejahtaraan masyarakat merupakan salah satu tujuan Pemerintah Daerah sebagaimana yang telah diamanatkan Rencana Pembangunan </w:t>
      </w:r>
      <w:r w:rsidR="001A617B" w:rsidRPr="00517465">
        <w:rPr>
          <w:rFonts w:ascii="Bookman Old Style" w:hAnsi="Bookman Old Style"/>
          <w:sz w:val="24"/>
          <w:szCs w:val="24"/>
        </w:rPr>
        <w:t xml:space="preserve">Jangka Panjang (RPJP) </w:t>
      </w:r>
      <w:r w:rsidRPr="00517465">
        <w:rPr>
          <w:rFonts w:ascii="Bookman Old Style" w:hAnsi="Bookman Old Style"/>
          <w:sz w:val="24"/>
          <w:szCs w:val="24"/>
        </w:rPr>
        <w:t>Kabupaten Sijunjung</w:t>
      </w:r>
      <w:r w:rsidR="001A617B" w:rsidRPr="00517465">
        <w:rPr>
          <w:rFonts w:ascii="Bookman Old Style" w:hAnsi="Bookman Old Style"/>
          <w:sz w:val="24"/>
          <w:szCs w:val="24"/>
        </w:rPr>
        <w:t xml:space="preserve"> untuk mewujutkan masyarakat Sijunjung yang madani, Pemerintah Daerah dan masyarakat telah berupaya melaksanakan pembangunan baik dibidang fisik, maupun secara mental dan spritual keagamaan sehingga terciptanya suasana kehidupan beragama </w:t>
      </w:r>
      <w:r w:rsidR="00D658D5" w:rsidRPr="00517465">
        <w:rPr>
          <w:rFonts w:ascii="Bookman Old Style" w:hAnsi="Bookman Old Style"/>
          <w:sz w:val="24"/>
          <w:szCs w:val="24"/>
        </w:rPr>
        <w:t xml:space="preserve">yang penuh keimanan dan ketakwaan terhadap Tuhan Yang Maha Esa. Dalam upaya mewujutkan kesejahteraan bagi masyarakat trutama dalam mengurangi angka kemiskinan dan menciptakan rasa keadilan dikalangan masyarakat kurang mampu, Pemerintah Daerah Kabupaten Sijunjung melaksanakan pengelolaan zakat sebagai salah satu sumber </w:t>
      </w:r>
      <w:proofErr w:type="gramStart"/>
      <w:r w:rsidR="00D658D5" w:rsidRPr="00517465">
        <w:rPr>
          <w:rFonts w:ascii="Bookman Old Style" w:hAnsi="Bookman Old Style"/>
          <w:sz w:val="24"/>
          <w:szCs w:val="24"/>
        </w:rPr>
        <w:t>dana</w:t>
      </w:r>
      <w:proofErr w:type="gramEnd"/>
      <w:r w:rsidR="00D658D5" w:rsidRPr="00517465">
        <w:rPr>
          <w:rFonts w:ascii="Bookman Old Style" w:hAnsi="Bookman Old Style"/>
          <w:sz w:val="24"/>
          <w:szCs w:val="24"/>
        </w:rPr>
        <w:t xml:space="preserve"> yang potensial untuk mengurangi angka kemiskinan, menghilangkan kesenjangan sosial dan meningkatkan kesejahteraan umat Islam khususnya.</w:t>
      </w:r>
    </w:p>
    <w:p w:rsidR="00D658D5" w:rsidRPr="00517465" w:rsidRDefault="00D658D5" w:rsidP="00517465">
      <w:pPr>
        <w:pStyle w:val="ListParagraph"/>
        <w:spacing w:after="0" w:line="240" w:lineRule="auto"/>
        <w:ind w:left="709" w:firstLine="709"/>
        <w:jc w:val="both"/>
        <w:rPr>
          <w:rFonts w:ascii="Bookman Old Style" w:hAnsi="Bookman Old Style"/>
          <w:sz w:val="24"/>
          <w:szCs w:val="24"/>
        </w:rPr>
      </w:pPr>
      <w:r w:rsidRPr="00517465">
        <w:rPr>
          <w:rFonts w:ascii="Bookman Old Style" w:hAnsi="Bookman Old Style"/>
          <w:sz w:val="24"/>
          <w:szCs w:val="24"/>
        </w:rPr>
        <w:t xml:space="preserve">Selama ini pengelolaan zakat berdasarkan Peraturan Daerah Kabupaten Sawahlunto/Sijunjung Nomor 8 </w:t>
      </w:r>
      <w:r w:rsidR="00C95290" w:rsidRPr="00517465">
        <w:rPr>
          <w:rFonts w:ascii="Bookman Old Style" w:hAnsi="Bookman Old Style"/>
          <w:sz w:val="24"/>
          <w:szCs w:val="24"/>
        </w:rPr>
        <w:t xml:space="preserve">Tahun 2005 </w:t>
      </w:r>
      <w:r w:rsidRPr="00517465">
        <w:rPr>
          <w:rFonts w:ascii="Bookman Old Style" w:hAnsi="Bookman Old Style"/>
          <w:sz w:val="24"/>
          <w:szCs w:val="24"/>
        </w:rPr>
        <w:t>yang berpedoman kepada Undang-Undang Nomor 38 Tahun 1999 tentang Pengelolaan Zakat</w:t>
      </w:r>
      <w:r w:rsidR="00C95290" w:rsidRPr="00517465">
        <w:rPr>
          <w:rFonts w:ascii="Bookman Old Style" w:hAnsi="Bookman Old Style"/>
          <w:sz w:val="24"/>
          <w:szCs w:val="24"/>
        </w:rPr>
        <w:t xml:space="preserve"> dinilai sudah tidak sesuai lagi dengan perkembangan kebutuhan hukum dalam masyarakat sehingga perlu diganti sesuai dengan peraturan Perundang-undangan yang baru sehingga terciptanya pengalolaan zakat yang memiliki nilai daya guana bagi masyarakat.</w:t>
      </w:r>
    </w:p>
    <w:p w:rsidR="00C95290" w:rsidRPr="00517465" w:rsidRDefault="00C95290" w:rsidP="00517465">
      <w:pPr>
        <w:pStyle w:val="ListParagraph"/>
        <w:spacing w:after="0" w:line="240" w:lineRule="auto"/>
        <w:ind w:left="709" w:firstLine="709"/>
        <w:jc w:val="both"/>
        <w:rPr>
          <w:rFonts w:ascii="Bookman Old Style" w:hAnsi="Bookman Old Style"/>
          <w:sz w:val="24"/>
          <w:szCs w:val="24"/>
        </w:rPr>
      </w:pPr>
      <w:r w:rsidRPr="00517465">
        <w:rPr>
          <w:rFonts w:ascii="Bookman Old Style" w:hAnsi="Bookman Old Style"/>
          <w:sz w:val="24"/>
          <w:szCs w:val="24"/>
        </w:rPr>
        <w:t>Dalam rangka meningkatkan daya guna dan hasil guna, zakat harus dikelola secara melembaga dan profesional sesuai dengan syariat islam yang dilandasi dengan prinsip amanah, kemanfaatan, keadilan, kepastian hukum, terintegrasi, dan akuntabilitas, sehingga dapat meningkatkan evektifitas dan efesiensi peleyanan dalam pengelolaan zakat</w:t>
      </w:r>
      <w:r w:rsidR="002807C2" w:rsidRPr="00517465">
        <w:rPr>
          <w:rFonts w:ascii="Bookman Old Style" w:hAnsi="Bookman Old Style"/>
          <w:sz w:val="24"/>
          <w:szCs w:val="24"/>
        </w:rPr>
        <w:t xml:space="preserve"> sesuai dengan ketentuan</w:t>
      </w:r>
      <w:r w:rsidRPr="00517465">
        <w:rPr>
          <w:rFonts w:ascii="Bookman Old Style" w:hAnsi="Bookman Old Style"/>
          <w:sz w:val="24"/>
          <w:szCs w:val="24"/>
        </w:rPr>
        <w:t xml:space="preserve"> Undang-Undang Nomor 23 Tahun 2011 Tentang Pengelolaan Zakat</w:t>
      </w:r>
      <w:r w:rsidR="002807C2" w:rsidRPr="00517465">
        <w:rPr>
          <w:rFonts w:ascii="Bookman Old Style" w:hAnsi="Bookman Old Style"/>
          <w:sz w:val="24"/>
          <w:szCs w:val="24"/>
        </w:rPr>
        <w:t>.</w:t>
      </w:r>
    </w:p>
    <w:p w:rsidR="002807C2" w:rsidRPr="00517465" w:rsidRDefault="002807C2" w:rsidP="00517465">
      <w:pPr>
        <w:pStyle w:val="ListParagraph"/>
        <w:spacing w:after="0" w:line="240" w:lineRule="auto"/>
        <w:ind w:left="709" w:firstLine="709"/>
        <w:jc w:val="both"/>
        <w:rPr>
          <w:rFonts w:ascii="Bookman Old Style" w:hAnsi="Bookman Old Style"/>
          <w:sz w:val="24"/>
          <w:szCs w:val="24"/>
        </w:rPr>
      </w:pPr>
      <w:r w:rsidRPr="00517465">
        <w:rPr>
          <w:rFonts w:ascii="Bookman Old Style" w:hAnsi="Bookman Old Style"/>
          <w:sz w:val="24"/>
          <w:szCs w:val="24"/>
        </w:rPr>
        <w:t xml:space="preserve">Dalam upaya melaksanakan pengelolaan zakat yang melembaga dan profesional dalam pengumpulan, pendistribusian, dan pendayagunaan zakat </w:t>
      </w:r>
      <w:r w:rsidR="000F31A9" w:rsidRPr="00517465">
        <w:rPr>
          <w:rFonts w:ascii="Bookman Old Style" w:hAnsi="Bookman Old Style"/>
          <w:sz w:val="24"/>
          <w:szCs w:val="24"/>
        </w:rPr>
        <w:t>diperlukan suatu lembaga yang secara organisatoris kuat dan kridibel untuk itu dibentuk Badan Amil Zakat Nasional (BAZNAS) Kabupaten Sijunjung yang secara kelembagaan mempunyai kewenangan untuk melakukan pengumpulan,</w:t>
      </w:r>
      <w:r w:rsidR="00517465">
        <w:rPr>
          <w:rFonts w:ascii="Bookman Old Style" w:hAnsi="Bookman Old Style"/>
          <w:sz w:val="24"/>
          <w:szCs w:val="24"/>
        </w:rPr>
        <w:t xml:space="preserve"> </w:t>
      </w:r>
      <w:r w:rsidR="000F31A9" w:rsidRPr="00517465">
        <w:rPr>
          <w:rFonts w:ascii="Bookman Old Style" w:hAnsi="Bookman Old Style"/>
          <w:sz w:val="24"/>
          <w:szCs w:val="24"/>
        </w:rPr>
        <w:t>pendistribusian, dan pendayagunaan zakat secara profesional</w:t>
      </w:r>
      <w:r w:rsidR="00EB5106" w:rsidRPr="00517465">
        <w:rPr>
          <w:rFonts w:ascii="Bookman Old Style" w:hAnsi="Bookman Old Style"/>
          <w:sz w:val="24"/>
          <w:szCs w:val="24"/>
        </w:rPr>
        <w:t xml:space="preserve">. </w:t>
      </w:r>
      <w:proofErr w:type="gramStart"/>
      <w:r w:rsidR="00EB5106" w:rsidRPr="00517465">
        <w:rPr>
          <w:rFonts w:ascii="Bookman Old Style" w:hAnsi="Bookman Old Style"/>
          <w:sz w:val="24"/>
          <w:szCs w:val="24"/>
        </w:rPr>
        <w:t xml:space="preserve">Kewenangan tersebut dimaksudkan untuk </w:t>
      </w:r>
      <w:r w:rsidR="000F31A9" w:rsidRPr="00517465">
        <w:rPr>
          <w:rFonts w:ascii="Bookman Old Style" w:hAnsi="Bookman Old Style"/>
          <w:sz w:val="24"/>
          <w:szCs w:val="24"/>
        </w:rPr>
        <w:t>memberikan perlindungan, pembinaan dan pelayanan kepada muzaki, mustahik, dan</w:t>
      </w:r>
      <w:r w:rsidR="00EB5106" w:rsidRPr="00517465">
        <w:rPr>
          <w:rFonts w:ascii="Bookman Old Style" w:hAnsi="Bookman Old Style"/>
          <w:sz w:val="24"/>
          <w:szCs w:val="24"/>
        </w:rPr>
        <w:t xml:space="preserve"> pengelola zakat serta untuk menjamin adanya kepastian hukum dalam pengelolaan zakat.</w:t>
      </w:r>
      <w:proofErr w:type="gramEnd"/>
    </w:p>
    <w:p w:rsidR="00EE4EB4" w:rsidRPr="00517465" w:rsidRDefault="00EB5106" w:rsidP="00517465">
      <w:pPr>
        <w:pStyle w:val="ListParagraph"/>
        <w:numPr>
          <w:ilvl w:val="2"/>
          <w:numId w:val="11"/>
        </w:numPr>
        <w:spacing w:after="0" w:line="240" w:lineRule="auto"/>
        <w:ind w:left="709" w:hanging="437"/>
        <w:jc w:val="both"/>
        <w:rPr>
          <w:rFonts w:ascii="Bookman Old Style" w:hAnsi="Bookman Old Style"/>
          <w:sz w:val="24"/>
          <w:szCs w:val="24"/>
        </w:rPr>
      </w:pPr>
      <w:r w:rsidRPr="00517465">
        <w:rPr>
          <w:rFonts w:ascii="Bookman Old Style" w:hAnsi="Bookman Old Style"/>
          <w:sz w:val="24"/>
          <w:szCs w:val="24"/>
        </w:rPr>
        <w:lastRenderedPageBreak/>
        <w:t>PASAL DEMI PASAL</w:t>
      </w:r>
    </w:p>
    <w:p w:rsidR="00E87857" w:rsidRDefault="00E87857" w:rsidP="00517465">
      <w:pPr>
        <w:pStyle w:val="ListParagraph"/>
        <w:spacing w:after="0" w:line="240" w:lineRule="auto"/>
        <w:ind w:left="709"/>
        <w:jc w:val="both"/>
        <w:rPr>
          <w:rFonts w:ascii="Bookman Old Style" w:hAnsi="Bookman Old Style"/>
          <w:sz w:val="24"/>
          <w:szCs w:val="24"/>
        </w:rPr>
      </w:pPr>
    </w:p>
    <w:p w:rsidR="00EB5106" w:rsidRPr="00517465" w:rsidRDefault="00EB5106" w:rsidP="00517465">
      <w:pPr>
        <w:pStyle w:val="ListParagraph"/>
        <w:spacing w:after="0" w:line="240" w:lineRule="auto"/>
        <w:ind w:left="709"/>
        <w:jc w:val="both"/>
        <w:rPr>
          <w:rFonts w:ascii="Bookman Old Style" w:hAnsi="Bookman Old Style"/>
          <w:sz w:val="24"/>
          <w:szCs w:val="24"/>
        </w:rPr>
      </w:pPr>
      <w:r w:rsidRPr="00517465">
        <w:rPr>
          <w:rFonts w:ascii="Bookman Old Style" w:hAnsi="Bookman Old Style"/>
          <w:sz w:val="24"/>
          <w:szCs w:val="24"/>
        </w:rPr>
        <w:t>Pasal 1</w:t>
      </w:r>
    </w:p>
    <w:p w:rsidR="00EB5106" w:rsidRPr="00517465" w:rsidRDefault="00EB5106" w:rsidP="00517465">
      <w:pPr>
        <w:pStyle w:val="ListParagraph"/>
        <w:spacing w:after="0" w:line="240" w:lineRule="auto"/>
        <w:ind w:left="709"/>
        <w:jc w:val="both"/>
        <w:rPr>
          <w:rFonts w:ascii="Bookman Old Style" w:hAnsi="Bookman Old Style"/>
          <w:sz w:val="24"/>
          <w:szCs w:val="24"/>
        </w:rPr>
      </w:pPr>
      <w:r w:rsidRPr="00517465">
        <w:rPr>
          <w:rFonts w:ascii="Bookman Old Style" w:hAnsi="Bookman Old Style"/>
          <w:sz w:val="24"/>
          <w:szCs w:val="24"/>
        </w:rPr>
        <w:tab/>
      </w:r>
      <w:r w:rsidRPr="00517465">
        <w:rPr>
          <w:rFonts w:ascii="Bookman Old Style" w:hAnsi="Bookman Old Style"/>
          <w:sz w:val="24"/>
          <w:szCs w:val="24"/>
        </w:rPr>
        <w:tab/>
        <w:t>Cukup jelas</w:t>
      </w:r>
    </w:p>
    <w:p w:rsidR="00EB5106" w:rsidRPr="00517465" w:rsidRDefault="00EB5106" w:rsidP="00517465">
      <w:pPr>
        <w:pStyle w:val="ListParagraph"/>
        <w:spacing w:after="0" w:line="240" w:lineRule="auto"/>
        <w:ind w:left="709"/>
        <w:jc w:val="both"/>
        <w:rPr>
          <w:rFonts w:ascii="Bookman Old Style" w:hAnsi="Bookman Old Style"/>
          <w:sz w:val="24"/>
          <w:szCs w:val="24"/>
        </w:rPr>
      </w:pPr>
      <w:r w:rsidRPr="00517465">
        <w:rPr>
          <w:rFonts w:ascii="Bookman Old Style" w:hAnsi="Bookman Old Style"/>
          <w:sz w:val="24"/>
          <w:szCs w:val="24"/>
        </w:rPr>
        <w:t>Pasal 5</w:t>
      </w:r>
    </w:p>
    <w:p w:rsidR="00631B11" w:rsidRPr="00517465" w:rsidRDefault="00631B11" w:rsidP="00517465">
      <w:pPr>
        <w:pStyle w:val="ListParagraph"/>
        <w:spacing w:after="0" w:line="240" w:lineRule="auto"/>
        <w:ind w:left="1418"/>
        <w:jc w:val="both"/>
        <w:rPr>
          <w:rFonts w:ascii="Bookman Old Style" w:hAnsi="Bookman Old Style"/>
          <w:sz w:val="24"/>
          <w:szCs w:val="24"/>
        </w:rPr>
      </w:pPr>
      <w:r w:rsidRPr="00517465">
        <w:rPr>
          <w:rFonts w:ascii="Bookman Old Style" w:hAnsi="Bookman Old Style"/>
          <w:sz w:val="24"/>
          <w:szCs w:val="24"/>
        </w:rPr>
        <w:t>Ayat (2)</w:t>
      </w:r>
    </w:p>
    <w:p w:rsidR="00631B11" w:rsidRPr="00517465" w:rsidRDefault="00631B11" w:rsidP="00517465">
      <w:pPr>
        <w:pStyle w:val="ListParagraph"/>
        <w:spacing w:after="0" w:line="240" w:lineRule="auto"/>
        <w:ind w:left="2268"/>
        <w:jc w:val="both"/>
        <w:rPr>
          <w:rFonts w:ascii="Bookman Old Style" w:hAnsi="Bookman Old Style"/>
          <w:sz w:val="24"/>
          <w:szCs w:val="24"/>
        </w:rPr>
      </w:pPr>
      <w:proofErr w:type="gramStart"/>
      <w:r w:rsidRPr="00517465">
        <w:rPr>
          <w:rFonts w:ascii="Bookman Old Style" w:hAnsi="Bookman Old Style"/>
          <w:sz w:val="24"/>
          <w:szCs w:val="24"/>
        </w:rPr>
        <w:t>Penyelenggara lembaga Pemerintahan adalah seluruh unsur penyelenggara Pemerintahan Daerah Kabupaten Sijunjung yang penghasilannya bersumber dari APBD maupun APBN.</w:t>
      </w:r>
      <w:proofErr w:type="gramEnd"/>
    </w:p>
    <w:p w:rsidR="00631B11" w:rsidRPr="00517465" w:rsidRDefault="00631B11" w:rsidP="00517465">
      <w:pPr>
        <w:pStyle w:val="ListParagraph"/>
        <w:spacing w:after="0" w:line="240" w:lineRule="auto"/>
        <w:ind w:left="2268"/>
        <w:jc w:val="both"/>
        <w:rPr>
          <w:rFonts w:ascii="Bookman Old Style" w:hAnsi="Bookman Old Style"/>
          <w:sz w:val="24"/>
          <w:szCs w:val="24"/>
        </w:rPr>
      </w:pPr>
    </w:p>
    <w:p w:rsidR="00631B11" w:rsidRPr="00517465" w:rsidRDefault="00631B11" w:rsidP="00517465">
      <w:pPr>
        <w:pStyle w:val="ListParagraph"/>
        <w:spacing w:after="0" w:line="240" w:lineRule="auto"/>
        <w:ind w:left="2268"/>
        <w:jc w:val="both"/>
        <w:rPr>
          <w:rFonts w:ascii="Bookman Old Style" w:hAnsi="Bookman Old Style"/>
          <w:sz w:val="24"/>
          <w:szCs w:val="24"/>
        </w:rPr>
      </w:pPr>
      <w:r w:rsidRPr="00517465">
        <w:rPr>
          <w:rFonts w:ascii="Bookman Old Style" w:hAnsi="Bookman Old Style"/>
          <w:sz w:val="24"/>
          <w:szCs w:val="24"/>
        </w:rPr>
        <w:t>Nomor Pokok Wajib Zakat (NPWZ) merupakan nomor unik yang diberikan oleh BAZNAS Kabupaten Sijunjung kepada para muzaki sebagai nomor registrasi dan identitas muzaki</w:t>
      </w:r>
    </w:p>
    <w:p w:rsidR="00631B11" w:rsidRPr="00517465" w:rsidRDefault="009D560F" w:rsidP="00517465">
      <w:pPr>
        <w:pStyle w:val="ListParagraph"/>
        <w:spacing w:after="0" w:line="240" w:lineRule="auto"/>
        <w:ind w:left="709"/>
        <w:jc w:val="both"/>
        <w:rPr>
          <w:rFonts w:ascii="Bookman Old Style" w:hAnsi="Bookman Old Style"/>
          <w:sz w:val="24"/>
          <w:szCs w:val="24"/>
        </w:rPr>
      </w:pPr>
      <w:r w:rsidRPr="00517465">
        <w:rPr>
          <w:rFonts w:ascii="Bookman Old Style" w:hAnsi="Bookman Old Style"/>
          <w:sz w:val="24"/>
          <w:szCs w:val="24"/>
        </w:rPr>
        <w:t>Pasal 7</w:t>
      </w:r>
    </w:p>
    <w:p w:rsidR="00517465" w:rsidRDefault="009D560F" w:rsidP="00517465">
      <w:pPr>
        <w:pStyle w:val="ListParagraph"/>
        <w:spacing w:after="0" w:line="240" w:lineRule="auto"/>
        <w:ind w:left="1418"/>
        <w:jc w:val="both"/>
        <w:rPr>
          <w:rFonts w:ascii="Bookman Old Style" w:hAnsi="Bookman Old Style"/>
          <w:sz w:val="24"/>
          <w:szCs w:val="24"/>
        </w:rPr>
      </w:pPr>
      <w:r w:rsidRPr="00517465">
        <w:rPr>
          <w:rFonts w:ascii="Bookman Old Style" w:hAnsi="Bookman Old Style"/>
          <w:sz w:val="24"/>
          <w:szCs w:val="24"/>
        </w:rPr>
        <w:t>Ayat (1)</w:t>
      </w:r>
    </w:p>
    <w:p w:rsidR="009D560F" w:rsidRPr="00517465" w:rsidRDefault="009D560F" w:rsidP="00517465">
      <w:pPr>
        <w:pStyle w:val="ListParagraph"/>
        <w:tabs>
          <w:tab w:val="left" w:pos="2250"/>
        </w:tabs>
        <w:spacing w:after="0" w:line="240" w:lineRule="auto"/>
        <w:ind w:left="1418"/>
        <w:jc w:val="both"/>
        <w:rPr>
          <w:rFonts w:ascii="Bookman Old Style" w:hAnsi="Bookman Old Style"/>
          <w:sz w:val="24"/>
          <w:szCs w:val="24"/>
        </w:rPr>
      </w:pPr>
      <w:r w:rsidRPr="00517465">
        <w:rPr>
          <w:rFonts w:ascii="Bookman Old Style" w:hAnsi="Bookman Old Style"/>
          <w:sz w:val="24"/>
          <w:szCs w:val="24"/>
        </w:rPr>
        <w:t xml:space="preserve"> </w:t>
      </w:r>
      <w:r w:rsidR="00517465">
        <w:rPr>
          <w:rFonts w:ascii="Bookman Old Style" w:hAnsi="Bookman Old Style"/>
          <w:sz w:val="24"/>
          <w:szCs w:val="24"/>
        </w:rPr>
        <w:tab/>
      </w:r>
      <w:proofErr w:type="gramStart"/>
      <w:r w:rsidRPr="00517465">
        <w:rPr>
          <w:rFonts w:ascii="Bookman Old Style" w:hAnsi="Bookman Old Style"/>
          <w:sz w:val="24"/>
          <w:szCs w:val="24"/>
        </w:rPr>
        <w:t>cukup</w:t>
      </w:r>
      <w:proofErr w:type="gramEnd"/>
      <w:r w:rsidRPr="00517465">
        <w:rPr>
          <w:rFonts w:ascii="Bookman Old Style" w:hAnsi="Bookman Old Style"/>
          <w:sz w:val="24"/>
          <w:szCs w:val="24"/>
        </w:rPr>
        <w:t xml:space="preserve"> jelas</w:t>
      </w:r>
    </w:p>
    <w:p w:rsidR="009D560F" w:rsidRPr="00517465" w:rsidRDefault="009D560F" w:rsidP="00517465">
      <w:pPr>
        <w:pStyle w:val="ListParagraph"/>
        <w:spacing w:after="0" w:line="240" w:lineRule="auto"/>
        <w:ind w:left="1418"/>
        <w:jc w:val="both"/>
        <w:rPr>
          <w:rFonts w:ascii="Bookman Old Style" w:hAnsi="Bookman Old Style"/>
          <w:sz w:val="24"/>
          <w:szCs w:val="24"/>
        </w:rPr>
      </w:pPr>
      <w:r w:rsidRPr="00517465">
        <w:rPr>
          <w:rFonts w:ascii="Bookman Old Style" w:hAnsi="Bookman Old Style"/>
          <w:sz w:val="24"/>
          <w:szCs w:val="24"/>
        </w:rPr>
        <w:t xml:space="preserve">Ayat (2) </w:t>
      </w:r>
    </w:p>
    <w:p w:rsidR="009D560F" w:rsidRPr="00517465" w:rsidRDefault="009D560F" w:rsidP="00517465">
      <w:pPr>
        <w:pStyle w:val="ListParagraph"/>
        <w:spacing w:after="0" w:line="240" w:lineRule="auto"/>
        <w:ind w:left="2268"/>
        <w:jc w:val="both"/>
        <w:rPr>
          <w:rFonts w:ascii="Bookman Old Style" w:hAnsi="Bookman Old Style"/>
          <w:sz w:val="24"/>
          <w:szCs w:val="24"/>
        </w:rPr>
      </w:pPr>
      <w:r w:rsidRPr="00517465">
        <w:rPr>
          <w:rFonts w:ascii="Bookman Old Style" w:hAnsi="Bookman Old Style"/>
          <w:sz w:val="24"/>
          <w:szCs w:val="24"/>
        </w:rPr>
        <w:t>Kebijakan BAZNAS merupakan peraturan yang di terbitkan oleh BAZNAS Pusat, dan atau BAZANAS Provinsi Sumatera Barat dan atau BAZNAS Kabupaten Sijunjung</w:t>
      </w:r>
    </w:p>
    <w:p w:rsidR="009D560F" w:rsidRPr="00517465" w:rsidRDefault="009D560F" w:rsidP="00517465">
      <w:pPr>
        <w:pStyle w:val="ListParagraph"/>
        <w:spacing w:after="0" w:line="240" w:lineRule="auto"/>
        <w:ind w:left="1418"/>
        <w:jc w:val="both"/>
        <w:rPr>
          <w:rFonts w:ascii="Bookman Old Style" w:hAnsi="Bookman Old Style"/>
          <w:sz w:val="24"/>
          <w:szCs w:val="24"/>
        </w:rPr>
      </w:pPr>
      <w:r w:rsidRPr="00517465">
        <w:rPr>
          <w:rFonts w:ascii="Bookman Old Style" w:hAnsi="Bookman Old Style"/>
          <w:sz w:val="24"/>
          <w:szCs w:val="24"/>
        </w:rPr>
        <w:t>Ayat (3)</w:t>
      </w:r>
    </w:p>
    <w:p w:rsidR="009D560F" w:rsidRPr="00517465" w:rsidRDefault="009D560F" w:rsidP="00517465">
      <w:pPr>
        <w:pStyle w:val="ListParagraph"/>
        <w:spacing w:after="0" w:line="240" w:lineRule="auto"/>
        <w:ind w:left="2268"/>
        <w:jc w:val="both"/>
        <w:rPr>
          <w:rFonts w:ascii="Bookman Old Style" w:hAnsi="Bookman Old Style"/>
          <w:sz w:val="24"/>
          <w:szCs w:val="24"/>
        </w:rPr>
      </w:pPr>
      <w:r w:rsidRPr="00517465">
        <w:rPr>
          <w:rFonts w:ascii="Bookman Old Style" w:hAnsi="Bookman Old Style"/>
          <w:sz w:val="24"/>
          <w:szCs w:val="24"/>
        </w:rPr>
        <w:t>Huruf e</w:t>
      </w:r>
    </w:p>
    <w:p w:rsidR="009D560F" w:rsidRPr="00517465" w:rsidRDefault="009D560F" w:rsidP="00517465">
      <w:pPr>
        <w:pStyle w:val="ListParagraph"/>
        <w:spacing w:after="0" w:line="240" w:lineRule="auto"/>
        <w:ind w:left="3119"/>
        <w:jc w:val="both"/>
        <w:rPr>
          <w:rFonts w:ascii="Bookman Old Style" w:hAnsi="Bookman Old Style"/>
          <w:sz w:val="24"/>
          <w:szCs w:val="24"/>
        </w:rPr>
      </w:pPr>
      <w:r w:rsidRPr="00517465">
        <w:rPr>
          <w:rFonts w:ascii="Bookman Old Style" w:hAnsi="Bookman Old Style"/>
          <w:sz w:val="24"/>
          <w:szCs w:val="24"/>
        </w:rPr>
        <w:t>Perwakilan LAZ adalah pembukaan perwakilan baru LAZ yang telah terdaftar dan memilki izin operasional dari Pemerintah</w:t>
      </w:r>
    </w:p>
    <w:p w:rsidR="009D560F" w:rsidRPr="00517465" w:rsidRDefault="009D560F" w:rsidP="00517465">
      <w:pPr>
        <w:pStyle w:val="ListParagraph"/>
        <w:spacing w:after="0" w:line="240" w:lineRule="auto"/>
        <w:ind w:left="709"/>
        <w:jc w:val="both"/>
        <w:rPr>
          <w:rFonts w:ascii="Bookman Old Style" w:hAnsi="Bookman Old Style"/>
          <w:sz w:val="24"/>
          <w:szCs w:val="24"/>
        </w:rPr>
      </w:pPr>
      <w:r w:rsidRPr="00517465">
        <w:rPr>
          <w:rFonts w:ascii="Bookman Old Style" w:hAnsi="Bookman Old Style"/>
          <w:sz w:val="24"/>
          <w:szCs w:val="24"/>
        </w:rPr>
        <w:t>Pasal 7a</w:t>
      </w:r>
    </w:p>
    <w:p w:rsidR="009D560F" w:rsidRPr="00517465" w:rsidRDefault="0085114E" w:rsidP="00517465">
      <w:pPr>
        <w:pStyle w:val="ListParagraph"/>
        <w:spacing w:after="0" w:line="240" w:lineRule="auto"/>
        <w:ind w:left="709"/>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proofErr w:type="gramStart"/>
      <w:r>
        <w:rPr>
          <w:rFonts w:ascii="Bookman Old Style" w:hAnsi="Bookman Old Style"/>
          <w:sz w:val="24"/>
          <w:szCs w:val="24"/>
        </w:rPr>
        <w:t>c</w:t>
      </w:r>
      <w:r w:rsidR="00B77B20" w:rsidRPr="00517465">
        <w:rPr>
          <w:rFonts w:ascii="Bookman Old Style" w:hAnsi="Bookman Old Style"/>
          <w:sz w:val="24"/>
          <w:szCs w:val="24"/>
        </w:rPr>
        <w:t>ukup</w:t>
      </w:r>
      <w:proofErr w:type="gramEnd"/>
      <w:r w:rsidR="00B77B20" w:rsidRPr="00517465">
        <w:rPr>
          <w:rFonts w:ascii="Bookman Old Style" w:hAnsi="Bookman Old Style"/>
          <w:sz w:val="24"/>
          <w:szCs w:val="24"/>
        </w:rPr>
        <w:t xml:space="preserve"> jelas</w:t>
      </w:r>
    </w:p>
    <w:p w:rsidR="00BD4E76" w:rsidRPr="00517465" w:rsidRDefault="00BD4E76" w:rsidP="00517465">
      <w:pPr>
        <w:pStyle w:val="ListParagraph"/>
        <w:spacing w:after="0" w:line="240" w:lineRule="auto"/>
        <w:ind w:left="709"/>
        <w:jc w:val="both"/>
        <w:rPr>
          <w:rFonts w:ascii="Bookman Old Style" w:hAnsi="Bookman Old Style"/>
          <w:sz w:val="24"/>
          <w:szCs w:val="24"/>
        </w:rPr>
      </w:pPr>
      <w:r w:rsidRPr="00517465">
        <w:rPr>
          <w:rFonts w:ascii="Bookman Old Style" w:hAnsi="Bookman Old Style"/>
          <w:sz w:val="24"/>
          <w:szCs w:val="24"/>
        </w:rPr>
        <w:t>Pasal 7b</w:t>
      </w:r>
    </w:p>
    <w:p w:rsidR="00E87857" w:rsidRDefault="00BD4E76" w:rsidP="00517465">
      <w:pPr>
        <w:pStyle w:val="ListParagraph"/>
        <w:spacing w:after="0" w:line="240" w:lineRule="auto"/>
        <w:ind w:left="709"/>
        <w:jc w:val="both"/>
        <w:rPr>
          <w:rFonts w:ascii="Bookman Old Style" w:hAnsi="Bookman Old Style"/>
          <w:sz w:val="24"/>
          <w:szCs w:val="24"/>
        </w:rPr>
      </w:pPr>
      <w:r w:rsidRPr="00517465">
        <w:rPr>
          <w:rFonts w:ascii="Bookman Old Style" w:hAnsi="Bookman Old Style"/>
          <w:sz w:val="24"/>
          <w:szCs w:val="24"/>
        </w:rPr>
        <w:tab/>
      </w:r>
      <w:r w:rsidRPr="00517465">
        <w:rPr>
          <w:rFonts w:ascii="Bookman Old Style" w:hAnsi="Bookman Old Style"/>
          <w:sz w:val="24"/>
          <w:szCs w:val="24"/>
        </w:rPr>
        <w:tab/>
        <w:t xml:space="preserve">Ayat (1) </w:t>
      </w:r>
    </w:p>
    <w:p w:rsidR="00BD4E76" w:rsidRPr="00517465" w:rsidRDefault="00E87857" w:rsidP="00E87857">
      <w:pPr>
        <w:pStyle w:val="ListParagraph"/>
        <w:tabs>
          <w:tab w:val="left" w:pos="2250"/>
        </w:tabs>
        <w:spacing w:after="0" w:line="240" w:lineRule="auto"/>
        <w:ind w:left="709"/>
        <w:jc w:val="both"/>
        <w:rPr>
          <w:rFonts w:ascii="Bookman Old Style" w:hAnsi="Bookman Old Style"/>
          <w:sz w:val="24"/>
          <w:szCs w:val="24"/>
        </w:rPr>
      </w:pPr>
      <w:r>
        <w:rPr>
          <w:rFonts w:ascii="Bookman Old Style" w:hAnsi="Bookman Old Style"/>
          <w:sz w:val="24"/>
          <w:szCs w:val="24"/>
        </w:rPr>
        <w:tab/>
      </w:r>
      <w:proofErr w:type="gramStart"/>
      <w:r w:rsidR="00BD4E76" w:rsidRPr="00517465">
        <w:rPr>
          <w:rFonts w:ascii="Bookman Old Style" w:hAnsi="Bookman Old Style"/>
          <w:sz w:val="24"/>
          <w:szCs w:val="24"/>
        </w:rPr>
        <w:t>cukup</w:t>
      </w:r>
      <w:proofErr w:type="gramEnd"/>
      <w:r w:rsidR="00BD4E76" w:rsidRPr="00517465">
        <w:rPr>
          <w:rFonts w:ascii="Bookman Old Style" w:hAnsi="Bookman Old Style"/>
          <w:sz w:val="24"/>
          <w:szCs w:val="24"/>
        </w:rPr>
        <w:t xml:space="preserve"> jelas</w:t>
      </w:r>
    </w:p>
    <w:p w:rsidR="00E87857" w:rsidRDefault="00BD4E76" w:rsidP="00517465">
      <w:pPr>
        <w:pStyle w:val="ListParagraph"/>
        <w:spacing w:after="0" w:line="240" w:lineRule="auto"/>
        <w:ind w:left="709"/>
        <w:jc w:val="both"/>
        <w:rPr>
          <w:rFonts w:ascii="Bookman Old Style" w:hAnsi="Bookman Old Style"/>
          <w:sz w:val="24"/>
          <w:szCs w:val="24"/>
        </w:rPr>
      </w:pPr>
      <w:r w:rsidRPr="00517465">
        <w:rPr>
          <w:rFonts w:ascii="Bookman Old Style" w:hAnsi="Bookman Old Style"/>
          <w:sz w:val="24"/>
          <w:szCs w:val="24"/>
        </w:rPr>
        <w:tab/>
      </w:r>
      <w:r w:rsidRPr="00517465">
        <w:rPr>
          <w:rFonts w:ascii="Bookman Old Style" w:hAnsi="Bookman Old Style"/>
          <w:sz w:val="24"/>
          <w:szCs w:val="24"/>
        </w:rPr>
        <w:tab/>
        <w:t xml:space="preserve">Ayat (2) </w:t>
      </w:r>
    </w:p>
    <w:p w:rsidR="00BD4E76" w:rsidRPr="00517465" w:rsidRDefault="00E87857" w:rsidP="00E87857">
      <w:pPr>
        <w:pStyle w:val="ListParagraph"/>
        <w:tabs>
          <w:tab w:val="left" w:pos="2250"/>
        </w:tabs>
        <w:spacing w:after="0" w:line="240" w:lineRule="auto"/>
        <w:ind w:left="709"/>
        <w:jc w:val="both"/>
        <w:rPr>
          <w:rFonts w:ascii="Bookman Old Style" w:hAnsi="Bookman Old Style"/>
          <w:sz w:val="24"/>
          <w:szCs w:val="24"/>
        </w:rPr>
      </w:pPr>
      <w:r>
        <w:rPr>
          <w:rFonts w:ascii="Bookman Old Style" w:hAnsi="Bookman Old Style"/>
          <w:sz w:val="24"/>
          <w:szCs w:val="24"/>
        </w:rPr>
        <w:tab/>
      </w:r>
      <w:proofErr w:type="gramStart"/>
      <w:r w:rsidR="00BD4E76" w:rsidRPr="00517465">
        <w:rPr>
          <w:rFonts w:ascii="Bookman Old Style" w:hAnsi="Bookman Old Style"/>
          <w:sz w:val="24"/>
          <w:szCs w:val="24"/>
        </w:rPr>
        <w:t>cukup</w:t>
      </w:r>
      <w:proofErr w:type="gramEnd"/>
      <w:r w:rsidR="00BD4E76" w:rsidRPr="00517465">
        <w:rPr>
          <w:rFonts w:ascii="Bookman Old Style" w:hAnsi="Bookman Old Style"/>
          <w:sz w:val="24"/>
          <w:szCs w:val="24"/>
        </w:rPr>
        <w:t xml:space="preserve"> jelas</w:t>
      </w:r>
    </w:p>
    <w:p w:rsidR="00E87857" w:rsidRDefault="00BD4E76" w:rsidP="00517465">
      <w:pPr>
        <w:pStyle w:val="ListParagraph"/>
        <w:spacing w:after="0" w:line="240" w:lineRule="auto"/>
        <w:ind w:left="709"/>
        <w:jc w:val="both"/>
        <w:rPr>
          <w:rFonts w:ascii="Bookman Old Style" w:hAnsi="Bookman Old Style"/>
          <w:sz w:val="24"/>
          <w:szCs w:val="24"/>
        </w:rPr>
      </w:pPr>
      <w:r w:rsidRPr="00517465">
        <w:rPr>
          <w:rFonts w:ascii="Bookman Old Style" w:hAnsi="Bookman Old Style"/>
          <w:sz w:val="24"/>
          <w:szCs w:val="24"/>
        </w:rPr>
        <w:tab/>
      </w:r>
      <w:r w:rsidRPr="00517465">
        <w:rPr>
          <w:rFonts w:ascii="Bookman Old Style" w:hAnsi="Bookman Old Style"/>
          <w:sz w:val="24"/>
          <w:szCs w:val="24"/>
        </w:rPr>
        <w:tab/>
        <w:t xml:space="preserve">Ayat (3) </w:t>
      </w:r>
    </w:p>
    <w:p w:rsidR="00BD4E76" w:rsidRDefault="00E87857" w:rsidP="00E87857">
      <w:pPr>
        <w:pStyle w:val="ListParagraph"/>
        <w:tabs>
          <w:tab w:val="left" w:pos="2250"/>
        </w:tabs>
        <w:spacing w:after="0" w:line="240" w:lineRule="auto"/>
        <w:ind w:left="709"/>
        <w:jc w:val="both"/>
        <w:rPr>
          <w:rFonts w:ascii="Bookman Old Style" w:hAnsi="Bookman Old Style"/>
          <w:sz w:val="24"/>
          <w:szCs w:val="24"/>
        </w:rPr>
      </w:pPr>
      <w:r>
        <w:rPr>
          <w:rFonts w:ascii="Bookman Old Style" w:hAnsi="Bookman Old Style"/>
          <w:sz w:val="24"/>
          <w:szCs w:val="24"/>
        </w:rPr>
        <w:tab/>
      </w:r>
      <w:proofErr w:type="gramStart"/>
      <w:r w:rsidR="00BD4E76" w:rsidRPr="00517465">
        <w:rPr>
          <w:rFonts w:ascii="Bookman Old Style" w:hAnsi="Bookman Old Style"/>
          <w:sz w:val="24"/>
          <w:szCs w:val="24"/>
        </w:rPr>
        <w:t>cukup</w:t>
      </w:r>
      <w:proofErr w:type="gramEnd"/>
      <w:r w:rsidR="00BD4E76" w:rsidRPr="00517465">
        <w:rPr>
          <w:rFonts w:ascii="Bookman Old Style" w:hAnsi="Bookman Old Style"/>
          <w:sz w:val="24"/>
          <w:szCs w:val="24"/>
        </w:rPr>
        <w:t xml:space="preserve"> jelas</w:t>
      </w:r>
    </w:p>
    <w:p w:rsidR="00E87857" w:rsidRDefault="006E4FB8" w:rsidP="00517465">
      <w:pPr>
        <w:pStyle w:val="ListParagraph"/>
        <w:spacing w:after="0" w:line="240" w:lineRule="auto"/>
        <w:ind w:left="709"/>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sidRPr="00517465">
        <w:rPr>
          <w:rFonts w:ascii="Bookman Old Style" w:hAnsi="Bookman Old Style"/>
          <w:sz w:val="24"/>
          <w:szCs w:val="24"/>
        </w:rPr>
        <w:t>Ayat (</w:t>
      </w:r>
      <w:r>
        <w:rPr>
          <w:rFonts w:ascii="Bookman Old Style" w:hAnsi="Bookman Old Style"/>
          <w:sz w:val="24"/>
          <w:szCs w:val="24"/>
        </w:rPr>
        <w:t>4</w:t>
      </w:r>
      <w:r w:rsidRPr="00517465">
        <w:rPr>
          <w:rFonts w:ascii="Bookman Old Style" w:hAnsi="Bookman Old Style"/>
          <w:sz w:val="24"/>
          <w:szCs w:val="24"/>
        </w:rPr>
        <w:t xml:space="preserve">) </w:t>
      </w:r>
    </w:p>
    <w:p w:rsidR="006E4FB8" w:rsidRPr="00517465" w:rsidRDefault="00E87857" w:rsidP="00E87857">
      <w:pPr>
        <w:pStyle w:val="ListParagraph"/>
        <w:tabs>
          <w:tab w:val="left" w:pos="2250"/>
        </w:tabs>
        <w:spacing w:after="0" w:line="240" w:lineRule="auto"/>
        <w:ind w:left="709"/>
        <w:jc w:val="both"/>
        <w:rPr>
          <w:rFonts w:ascii="Bookman Old Style" w:hAnsi="Bookman Old Style"/>
          <w:sz w:val="24"/>
          <w:szCs w:val="24"/>
        </w:rPr>
      </w:pPr>
      <w:r>
        <w:rPr>
          <w:rFonts w:ascii="Bookman Old Style" w:hAnsi="Bookman Old Style"/>
          <w:sz w:val="24"/>
          <w:szCs w:val="24"/>
        </w:rPr>
        <w:tab/>
      </w:r>
      <w:proofErr w:type="gramStart"/>
      <w:r w:rsidR="006E4FB8" w:rsidRPr="00517465">
        <w:rPr>
          <w:rFonts w:ascii="Bookman Old Style" w:hAnsi="Bookman Old Style"/>
          <w:sz w:val="24"/>
          <w:szCs w:val="24"/>
        </w:rPr>
        <w:t>cukup</w:t>
      </w:r>
      <w:proofErr w:type="gramEnd"/>
      <w:r w:rsidR="006E4FB8" w:rsidRPr="00517465">
        <w:rPr>
          <w:rFonts w:ascii="Bookman Old Style" w:hAnsi="Bookman Old Style"/>
          <w:sz w:val="24"/>
          <w:szCs w:val="24"/>
        </w:rPr>
        <w:t xml:space="preserve"> jelas</w:t>
      </w:r>
    </w:p>
    <w:p w:rsidR="00A70820" w:rsidRPr="00517465" w:rsidRDefault="00A70820" w:rsidP="00517465">
      <w:pPr>
        <w:pStyle w:val="ListParagraph"/>
        <w:spacing w:after="0" w:line="240" w:lineRule="auto"/>
        <w:ind w:left="709"/>
        <w:jc w:val="both"/>
        <w:rPr>
          <w:rFonts w:ascii="Bookman Old Style" w:hAnsi="Bookman Old Style"/>
          <w:sz w:val="24"/>
          <w:szCs w:val="24"/>
        </w:rPr>
      </w:pPr>
      <w:r w:rsidRPr="00517465">
        <w:rPr>
          <w:rFonts w:ascii="Bookman Old Style" w:hAnsi="Bookman Old Style"/>
          <w:sz w:val="24"/>
          <w:szCs w:val="24"/>
        </w:rPr>
        <w:tab/>
      </w:r>
      <w:r w:rsidRPr="00517465">
        <w:rPr>
          <w:rFonts w:ascii="Bookman Old Style" w:hAnsi="Bookman Old Style"/>
          <w:sz w:val="24"/>
          <w:szCs w:val="24"/>
        </w:rPr>
        <w:tab/>
        <w:t>Ayat (</w:t>
      </w:r>
      <w:r w:rsidR="006E4FB8">
        <w:rPr>
          <w:rFonts w:ascii="Bookman Old Style" w:hAnsi="Bookman Old Style"/>
          <w:sz w:val="24"/>
          <w:szCs w:val="24"/>
        </w:rPr>
        <w:t>5</w:t>
      </w:r>
      <w:r w:rsidRPr="00517465">
        <w:rPr>
          <w:rFonts w:ascii="Bookman Old Style" w:hAnsi="Bookman Old Style"/>
          <w:sz w:val="24"/>
          <w:szCs w:val="24"/>
        </w:rPr>
        <w:t>)</w:t>
      </w:r>
    </w:p>
    <w:p w:rsidR="00A70820" w:rsidRPr="00517465" w:rsidRDefault="00E87857" w:rsidP="00E87857">
      <w:pPr>
        <w:pStyle w:val="ListParagraph"/>
        <w:tabs>
          <w:tab w:val="left" w:pos="2250"/>
        </w:tabs>
        <w:spacing w:after="0" w:line="240" w:lineRule="auto"/>
        <w:ind w:left="709"/>
        <w:jc w:val="both"/>
        <w:rPr>
          <w:rFonts w:ascii="Bookman Old Style" w:hAnsi="Bookman Old Style"/>
          <w:sz w:val="24"/>
          <w:szCs w:val="24"/>
        </w:rPr>
      </w:pPr>
      <w:r>
        <w:rPr>
          <w:rFonts w:ascii="Bookman Old Style" w:hAnsi="Bookman Old Style"/>
          <w:sz w:val="24"/>
          <w:szCs w:val="24"/>
        </w:rPr>
        <w:tab/>
      </w:r>
      <w:r w:rsidR="00A70820" w:rsidRPr="00517465">
        <w:rPr>
          <w:rFonts w:ascii="Bookman Old Style" w:hAnsi="Bookman Old Style"/>
          <w:sz w:val="24"/>
          <w:szCs w:val="24"/>
        </w:rPr>
        <w:t>Huruf e</w:t>
      </w:r>
    </w:p>
    <w:p w:rsidR="00A70820" w:rsidRPr="00517465" w:rsidRDefault="00A70820" w:rsidP="00517465">
      <w:pPr>
        <w:pStyle w:val="ListParagraph"/>
        <w:spacing w:after="0" w:line="240" w:lineRule="auto"/>
        <w:ind w:left="3119"/>
        <w:jc w:val="both"/>
        <w:rPr>
          <w:rFonts w:ascii="Bookman Old Style" w:hAnsi="Bookman Old Style"/>
          <w:sz w:val="24"/>
          <w:szCs w:val="24"/>
        </w:rPr>
      </w:pPr>
      <w:r w:rsidRPr="00517465">
        <w:rPr>
          <w:rFonts w:ascii="Bookman Old Style" w:hAnsi="Bookman Old Style"/>
          <w:sz w:val="24"/>
          <w:szCs w:val="24"/>
        </w:rPr>
        <w:t xml:space="preserve">Pemberhentian Pimpinan yang tidak memenuhi syarat lagi sebagai pimpinan BAZNAS Kabupaten Sijunjung dilakukan </w:t>
      </w:r>
      <w:proofErr w:type="gramStart"/>
      <w:r w:rsidRPr="00517465">
        <w:rPr>
          <w:rFonts w:ascii="Bookman Old Style" w:hAnsi="Bookman Old Style"/>
          <w:sz w:val="24"/>
          <w:szCs w:val="24"/>
        </w:rPr>
        <w:t>apabila :</w:t>
      </w:r>
      <w:proofErr w:type="gramEnd"/>
    </w:p>
    <w:p w:rsidR="00A70820" w:rsidRPr="00517465" w:rsidRDefault="00A70820" w:rsidP="00E87857">
      <w:pPr>
        <w:pStyle w:val="ListParagraph"/>
        <w:numPr>
          <w:ilvl w:val="1"/>
          <w:numId w:val="7"/>
        </w:numPr>
        <w:spacing w:after="0" w:line="240" w:lineRule="auto"/>
        <w:ind w:left="3544" w:hanging="394"/>
        <w:jc w:val="both"/>
        <w:rPr>
          <w:rFonts w:ascii="Bookman Old Style" w:hAnsi="Bookman Old Style"/>
          <w:sz w:val="24"/>
          <w:szCs w:val="24"/>
        </w:rPr>
      </w:pPr>
      <w:r w:rsidRPr="00517465">
        <w:rPr>
          <w:rFonts w:ascii="Bookman Old Style" w:hAnsi="Bookman Old Style"/>
          <w:sz w:val="24"/>
          <w:szCs w:val="24"/>
        </w:rPr>
        <w:t>Berpindah domisili;</w:t>
      </w:r>
    </w:p>
    <w:p w:rsidR="00A70820" w:rsidRPr="00517465" w:rsidRDefault="00A70820" w:rsidP="00E87857">
      <w:pPr>
        <w:pStyle w:val="ListParagraph"/>
        <w:numPr>
          <w:ilvl w:val="1"/>
          <w:numId w:val="7"/>
        </w:numPr>
        <w:spacing w:after="0" w:line="240" w:lineRule="auto"/>
        <w:ind w:left="3544" w:hanging="394"/>
        <w:jc w:val="both"/>
        <w:rPr>
          <w:rFonts w:ascii="Bookman Old Style" w:hAnsi="Bookman Old Style"/>
          <w:sz w:val="24"/>
          <w:szCs w:val="24"/>
        </w:rPr>
      </w:pPr>
      <w:r w:rsidRPr="00517465">
        <w:rPr>
          <w:rFonts w:ascii="Bookman Old Style" w:hAnsi="Bookman Old Style"/>
          <w:sz w:val="24"/>
          <w:szCs w:val="24"/>
        </w:rPr>
        <w:t>berpindah Agama;</w:t>
      </w:r>
    </w:p>
    <w:p w:rsidR="00A70820" w:rsidRPr="00517465" w:rsidRDefault="00A70820" w:rsidP="00E87857">
      <w:pPr>
        <w:pStyle w:val="ListParagraph"/>
        <w:numPr>
          <w:ilvl w:val="1"/>
          <w:numId w:val="7"/>
        </w:numPr>
        <w:spacing w:after="0" w:line="240" w:lineRule="auto"/>
        <w:ind w:left="3544" w:hanging="394"/>
        <w:jc w:val="both"/>
        <w:rPr>
          <w:rFonts w:ascii="Bookman Old Style" w:hAnsi="Bookman Old Style"/>
          <w:sz w:val="24"/>
          <w:szCs w:val="24"/>
        </w:rPr>
      </w:pPr>
      <w:r w:rsidRPr="00517465">
        <w:rPr>
          <w:rFonts w:ascii="Bookman Old Style" w:hAnsi="Bookman Old Style"/>
          <w:sz w:val="24"/>
          <w:szCs w:val="24"/>
        </w:rPr>
        <w:t>melakukan perbuatan tercela;</w:t>
      </w:r>
    </w:p>
    <w:p w:rsidR="00A70820" w:rsidRPr="00517465" w:rsidRDefault="00A70820" w:rsidP="00E87857">
      <w:pPr>
        <w:pStyle w:val="ListParagraph"/>
        <w:numPr>
          <w:ilvl w:val="1"/>
          <w:numId w:val="7"/>
        </w:numPr>
        <w:spacing w:after="0" w:line="240" w:lineRule="auto"/>
        <w:ind w:left="3544" w:hanging="394"/>
        <w:jc w:val="both"/>
        <w:rPr>
          <w:rFonts w:ascii="Bookman Old Style" w:hAnsi="Bookman Old Style"/>
          <w:sz w:val="24"/>
          <w:szCs w:val="24"/>
        </w:rPr>
      </w:pPr>
      <w:r w:rsidRPr="00517465">
        <w:rPr>
          <w:rFonts w:ascii="Bookman Old Style" w:hAnsi="Bookman Old Style"/>
          <w:sz w:val="24"/>
          <w:szCs w:val="24"/>
        </w:rPr>
        <w:t>menderita sakit jasmanidan/rohani;</w:t>
      </w:r>
    </w:p>
    <w:p w:rsidR="00A70820" w:rsidRPr="00517465" w:rsidRDefault="00A70820" w:rsidP="00E87857">
      <w:pPr>
        <w:pStyle w:val="ListParagraph"/>
        <w:numPr>
          <w:ilvl w:val="1"/>
          <w:numId w:val="7"/>
        </w:numPr>
        <w:spacing w:after="0" w:line="240" w:lineRule="auto"/>
        <w:ind w:left="3544" w:hanging="394"/>
        <w:jc w:val="both"/>
        <w:rPr>
          <w:rFonts w:ascii="Bookman Old Style" w:hAnsi="Bookman Old Style"/>
          <w:sz w:val="24"/>
          <w:szCs w:val="24"/>
        </w:rPr>
      </w:pPr>
      <w:r w:rsidRPr="00517465">
        <w:rPr>
          <w:rFonts w:ascii="Bookman Old Style" w:hAnsi="Bookman Old Style"/>
          <w:sz w:val="24"/>
          <w:szCs w:val="24"/>
        </w:rPr>
        <w:t>menjadi anggota partai politik; atau</w:t>
      </w:r>
    </w:p>
    <w:p w:rsidR="00A70820" w:rsidRPr="00517465" w:rsidRDefault="00A70820" w:rsidP="00E87857">
      <w:pPr>
        <w:pStyle w:val="ListParagraph"/>
        <w:numPr>
          <w:ilvl w:val="1"/>
          <w:numId w:val="7"/>
        </w:numPr>
        <w:spacing w:after="0" w:line="240" w:lineRule="auto"/>
        <w:ind w:left="3544" w:hanging="394"/>
        <w:jc w:val="both"/>
        <w:rPr>
          <w:rFonts w:ascii="Bookman Old Style" w:hAnsi="Bookman Old Style"/>
          <w:sz w:val="24"/>
          <w:szCs w:val="24"/>
        </w:rPr>
      </w:pPr>
      <w:proofErr w:type="gramStart"/>
      <w:r w:rsidRPr="00517465">
        <w:rPr>
          <w:rFonts w:ascii="Bookman Old Style" w:hAnsi="Bookman Old Style"/>
          <w:sz w:val="24"/>
          <w:szCs w:val="24"/>
        </w:rPr>
        <w:t>dihukum</w:t>
      </w:r>
      <w:proofErr w:type="gramEnd"/>
      <w:r w:rsidRPr="00517465">
        <w:rPr>
          <w:rFonts w:ascii="Bookman Old Style" w:hAnsi="Bookman Old Style"/>
          <w:sz w:val="24"/>
          <w:szCs w:val="24"/>
        </w:rPr>
        <w:t xml:space="preserve"> karena melakukan tidak pidana kejahatan yang diancam dengan pidana penjara paling singkat 5 (lima) tahun.</w:t>
      </w:r>
    </w:p>
    <w:p w:rsidR="00517465" w:rsidRDefault="00A70820" w:rsidP="00517465">
      <w:pPr>
        <w:pStyle w:val="ListParagraph"/>
        <w:spacing w:after="0" w:line="240" w:lineRule="auto"/>
        <w:ind w:left="1440"/>
        <w:jc w:val="both"/>
        <w:rPr>
          <w:rFonts w:ascii="Bookman Old Style" w:hAnsi="Bookman Old Style"/>
          <w:sz w:val="24"/>
          <w:szCs w:val="24"/>
        </w:rPr>
      </w:pPr>
      <w:r w:rsidRPr="00517465">
        <w:rPr>
          <w:rFonts w:ascii="Bookman Old Style" w:hAnsi="Bookman Old Style"/>
          <w:sz w:val="24"/>
          <w:szCs w:val="24"/>
        </w:rPr>
        <w:t>Ayat (</w:t>
      </w:r>
      <w:r w:rsidR="006E4FB8">
        <w:rPr>
          <w:rFonts w:ascii="Bookman Old Style" w:hAnsi="Bookman Old Style"/>
          <w:sz w:val="24"/>
          <w:szCs w:val="24"/>
        </w:rPr>
        <w:t>6</w:t>
      </w:r>
      <w:r w:rsidRPr="00517465">
        <w:rPr>
          <w:rFonts w:ascii="Bookman Old Style" w:hAnsi="Bookman Old Style"/>
          <w:sz w:val="24"/>
          <w:szCs w:val="24"/>
        </w:rPr>
        <w:t xml:space="preserve">) </w:t>
      </w:r>
    </w:p>
    <w:p w:rsidR="00BD4E76" w:rsidRPr="00517465" w:rsidRDefault="00517465" w:rsidP="00517465">
      <w:pPr>
        <w:pStyle w:val="ListParagraph"/>
        <w:tabs>
          <w:tab w:val="left" w:pos="2160"/>
        </w:tabs>
        <w:spacing w:after="0" w:line="240" w:lineRule="auto"/>
        <w:ind w:left="1440"/>
        <w:jc w:val="both"/>
        <w:rPr>
          <w:rFonts w:ascii="Bookman Old Style" w:hAnsi="Bookman Old Style"/>
          <w:sz w:val="24"/>
          <w:szCs w:val="24"/>
        </w:rPr>
      </w:pPr>
      <w:r>
        <w:rPr>
          <w:rFonts w:ascii="Bookman Old Style" w:hAnsi="Bookman Old Style"/>
          <w:sz w:val="24"/>
          <w:szCs w:val="24"/>
        </w:rPr>
        <w:tab/>
      </w:r>
      <w:proofErr w:type="gramStart"/>
      <w:r w:rsidR="00A70820" w:rsidRPr="00517465">
        <w:rPr>
          <w:rFonts w:ascii="Bookman Old Style" w:hAnsi="Bookman Old Style"/>
          <w:sz w:val="24"/>
          <w:szCs w:val="24"/>
        </w:rPr>
        <w:t>cukup</w:t>
      </w:r>
      <w:proofErr w:type="gramEnd"/>
      <w:r w:rsidR="00A70820" w:rsidRPr="00517465">
        <w:rPr>
          <w:rFonts w:ascii="Bookman Old Style" w:hAnsi="Bookman Old Style"/>
          <w:sz w:val="24"/>
          <w:szCs w:val="24"/>
        </w:rPr>
        <w:t xml:space="preserve"> jelas</w:t>
      </w:r>
    </w:p>
    <w:p w:rsidR="00517465" w:rsidRDefault="006E4FB8" w:rsidP="00517465">
      <w:pPr>
        <w:pStyle w:val="ListParagraph"/>
        <w:tabs>
          <w:tab w:val="left" w:pos="2160"/>
        </w:tabs>
        <w:spacing w:after="0" w:line="240" w:lineRule="auto"/>
        <w:ind w:left="1440"/>
        <w:jc w:val="both"/>
        <w:rPr>
          <w:rFonts w:ascii="Bookman Old Style" w:hAnsi="Bookman Old Style"/>
          <w:sz w:val="24"/>
          <w:szCs w:val="24"/>
        </w:rPr>
      </w:pPr>
      <w:r>
        <w:rPr>
          <w:rFonts w:ascii="Bookman Old Style" w:hAnsi="Bookman Old Style"/>
          <w:sz w:val="24"/>
          <w:szCs w:val="24"/>
        </w:rPr>
        <w:t>Ayat (7</w:t>
      </w:r>
      <w:r w:rsidR="00A70820" w:rsidRPr="00517465">
        <w:rPr>
          <w:rFonts w:ascii="Bookman Old Style" w:hAnsi="Bookman Old Style"/>
          <w:sz w:val="24"/>
          <w:szCs w:val="24"/>
        </w:rPr>
        <w:t xml:space="preserve">) </w:t>
      </w:r>
    </w:p>
    <w:p w:rsidR="00A70820" w:rsidRPr="00517465" w:rsidRDefault="00517465" w:rsidP="00517465">
      <w:pPr>
        <w:pStyle w:val="ListParagraph"/>
        <w:tabs>
          <w:tab w:val="left" w:pos="2160"/>
        </w:tabs>
        <w:spacing w:after="0" w:line="240" w:lineRule="auto"/>
        <w:ind w:left="1440"/>
        <w:jc w:val="both"/>
        <w:rPr>
          <w:rFonts w:ascii="Bookman Old Style" w:hAnsi="Bookman Old Style"/>
          <w:sz w:val="24"/>
          <w:szCs w:val="24"/>
        </w:rPr>
      </w:pPr>
      <w:r>
        <w:rPr>
          <w:rFonts w:ascii="Bookman Old Style" w:hAnsi="Bookman Old Style"/>
          <w:sz w:val="24"/>
          <w:szCs w:val="24"/>
        </w:rPr>
        <w:tab/>
      </w:r>
      <w:proofErr w:type="gramStart"/>
      <w:r w:rsidR="00A70820" w:rsidRPr="00517465">
        <w:rPr>
          <w:rFonts w:ascii="Bookman Old Style" w:hAnsi="Bookman Old Style"/>
          <w:sz w:val="24"/>
          <w:szCs w:val="24"/>
        </w:rPr>
        <w:t>cukup</w:t>
      </w:r>
      <w:proofErr w:type="gramEnd"/>
      <w:r w:rsidR="00A70820" w:rsidRPr="00517465">
        <w:rPr>
          <w:rFonts w:ascii="Bookman Old Style" w:hAnsi="Bookman Old Style"/>
          <w:sz w:val="24"/>
          <w:szCs w:val="24"/>
        </w:rPr>
        <w:t xml:space="preserve"> jelas</w:t>
      </w:r>
    </w:p>
    <w:p w:rsidR="00517465" w:rsidRDefault="006E4FB8" w:rsidP="00517465">
      <w:pPr>
        <w:pStyle w:val="ListParagraph"/>
        <w:tabs>
          <w:tab w:val="left" w:pos="2160"/>
        </w:tabs>
        <w:spacing w:after="0" w:line="240" w:lineRule="auto"/>
        <w:ind w:left="1440"/>
        <w:jc w:val="both"/>
        <w:rPr>
          <w:rFonts w:ascii="Bookman Old Style" w:hAnsi="Bookman Old Style"/>
          <w:sz w:val="24"/>
          <w:szCs w:val="24"/>
        </w:rPr>
      </w:pPr>
      <w:r>
        <w:rPr>
          <w:rFonts w:ascii="Bookman Old Style" w:hAnsi="Bookman Old Style"/>
          <w:sz w:val="24"/>
          <w:szCs w:val="24"/>
        </w:rPr>
        <w:lastRenderedPageBreak/>
        <w:t>Ayat (8</w:t>
      </w:r>
      <w:r w:rsidR="00A70820" w:rsidRPr="00517465">
        <w:rPr>
          <w:rFonts w:ascii="Bookman Old Style" w:hAnsi="Bookman Old Style"/>
          <w:sz w:val="24"/>
          <w:szCs w:val="24"/>
        </w:rPr>
        <w:t xml:space="preserve">) </w:t>
      </w:r>
    </w:p>
    <w:p w:rsidR="00A70820" w:rsidRPr="00517465" w:rsidRDefault="00517465" w:rsidP="00517465">
      <w:pPr>
        <w:pStyle w:val="ListParagraph"/>
        <w:tabs>
          <w:tab w:val="left" w:pos="2160"/>
        </w:tabs>
        <w:spacing w:after="0" w:line="240" w:lineRule="auto"/>
        <w:ind w:left="1440"/>
        <w:jc w:val="both"/>
        <w:rPr>
          <w:rFonts w:ascii="Bookman Old Style" w:hAnsi="Bookman Old Style"/>
          <w:sz w:val="24"/>
          <w:szCs w:val="24"/>
        </w:rPr>
      </w:pPr>
      <w:r>
        <w:rPr>
          <w:rFonts w:ascii="Bookman Old Style" w:hAnsi="Bookman Old Style"/>
          <w:sz w:val="24"/>
          <w:szCs w:val="24"/>
        </w:rPr>
        <w:tab/>
      </w:r>
      <w:proofErr w:type="gramStart"/>
      <w:r w:rsidR="00A70820" w:rsidRPr="00517465">
        <w:rPr>
          <w:rFonts w:ascii="Bookman Old Style" w:hAnsi="Bookman Old Style"/>
          <w:sz w:val="24"/>
          <w:szCs w:val="24"/>
        </w:rPr>
        <w:t>cukup</w:t>
      </w:r>
      <w:proofErr w:type="gramEnd"/>
      <w:r w:rsidR="00A70820" w:rsidRPr="00517465">
        <w:rPr>
          <w:rFonts w:ascii="Bookman Old Style" w:hAnsi="Bookman Old Style"/>
          <w:sz w:val="24"/>
          <w:szCs w:val="24"/>
        </w:rPr>
        <w:t xml:space="preserve"> jelas</w:t>
      </w:r>
    </w:p>
    <w:p w:rsidR="00517465" w:rsidRDefault="006E4FB8" w:rsidP="00517465">
      <w:pPr>
        <w:pStyle w:val="ListParagraph"/>
        <w:tabs>
          <w:tab w:val="left" w:pos="2160"/>
        </w:tabs>
        <w:spacing w:after="0" w:line="240" w:lineRule="auto"/>
        <w:ind w:left="1440"/>
        <w:jc w:val="both"/>
        <w:rPr>
          <w:rFonts w:ascii="Bookman Old Style" w:hAnsi="Bookman Old Style"/>
          <w:sz w:val="24"/>
          <w:szCs w:val="24"/>
        </w:rPr>
      </w:pPr>
      <w:r>
        <w:rPr>
          <w:rFonts w:ascii="Bookman Old Style" w:hAnsi="Bookman Old Style"/>
          <w:sz w:val="24"/>
          <w:szCs w:val="24"/>
        </w:rPr>
        <w:t>Ayat (9</w:t>
      </w:r>
      <w:r w:rsidR="00A70820" w:rsidRPr="00517465">
        <w:rPr>
          <w:rFonts w:ascii="Bookman Old Style" w:hAnsi="Bookman Old Style"/>
          <w:sz w:val="24"/>
          <w:szCs w:val="24"/>
        </w:rPr>
        <w:t xml:space="preserve">) </w:t>
      </w:r>
    </w:p>
    <w:p w:rsidR="00A70820" w:rsidRPr="00517465" w:rsidRDefault="00517465" w:rsidP="00517465">
      <w:pPr>
        <w:pStyle w:val="ListParagraph"/>
        <w:tabs>
          <w:tab w:val="left" w:pos="2160"/>
        </w:tabs>
        <w:spacing w:after="0" w:line="240" w:lineRule="auto"/>
        <w:ind w:left="1440"/>
        <w:jc w:val="both"/>
        <w:rPr>
          <w:rFonts w:ascii="Bookman Old Style" w:hAnsi="Bookman Old Style"/>
          <w:sz w:val="24"/>
          <w:szCs w:val="24"/>
        </w:rPr>
      </w:pPr>
      <w:r>
        <w:rPr>
          <w:rFonts w:ascii="Bookman Old Style" w:hAnsi="Bookman Old Style"/>
          <w:sz w:val="24"/>
          <w:szCs w:val="24"/>
        </w:rPr>
        <w:tab/>
      </w:r>
      <w:proofErr w:type="gramStart"/>
      <w:r w:rsidR="00A70820" w:rsidRPr="00517465">
        <w:rPr>
          <w:rFonts w:ascii="Bookman Old Style" w:hAnsi="Bookman Old Style"/>
          <w:sz w:val="24"/>
          <w:szCs w:val="24"/>
        </w:rPr>
        <w:t>cukup</w:t>
      </w:r>
      <w:proofErr w:type="gramEnd"/>
      <w:r w:rsidR="00A70820" w:rsidRPr="00517465">
        <w:rPr>
          <w:rFonts w:ascii="Bookman Old Style" w:hAnsi="Bookman Old Style"/>
          <w:sz w:val="24"/>
          <w:szCs w:val="24"/>
        </w:rPr>
        <w:t xml:space="preserve"> jelas</w:t>
      </w:r>
    </w:p>
    <w:p w:rsidR="00B77B20" w:rsidRPr="00517465" w:rsidRDefault="00B77B20" w:rsidP="00517465">
      <w:pPr>
        <w:pStyle w:val="ListParagraph"/>
        <w:spacing w:after="0" w:line="240" w:lineRule="auto"/>
        <w:ind w:left="709"/>
        <w:jc w:val="both"/>
        <w:rPr>
          <w:rFonts w:ascii="Bookman Old Style" w:hAnsi="Bookman Old Style"/>
          <w:sz w:val="24"/>
          <w:szCs w:val="24"/>
        </w:rPr>
      </w:pPr>
      <w:r w:rsidRPr="00517465">
        <w:rPr>
          <w:rFonts w:ascii="Bookman Old Style" w:hAnsi="Bookman Old Style"/>
          <w:sz w:val="24"/>
          <w:szCs w:val="24"/>
        </w:rPr>
        <w:t>Pasal 8</w:t>
      </w:r>
    </w:p>
    <w:p w:rsidR="00B77B20" w:rsidRPr="00517465" w:rsidRDefault="00B77B20" w:rsidP="00517465">
      <w:pPr>
        <w:pStyle w:val="ListParagraph"/>
        <w:spacing w:after="0" w:line="240" w:lineRule="auto"/>
        <w:ind w:left="709"/>
        <w:jc w:val="both"/>
        <w:rPr>
          <w:rFonts w:ascii="Bookman Old Style" w:hAnsi="Bookman Old Style"/>
          <w:sz w:val="24"/>
          <w:szCs w:val="24"/>
        </w:rPr>
      </w:pPr>
      <w:r w:rsidRPr="00517465">
        <w:rPr>
          <w:rFonts w:ascii="Bookman Old Style" w:hAnsi="Bookman Old Style"/>
          <w:sz w:val="24"/>
          <w:szCs w:val="24"/>
        </w:rPr>
        <w:tab/>
      </w:r>
      <w:r w:rsidRPr="00517465">
        <w:rPr>
          <w:rFonts w:ascii="Bookman Old Style" w:hAnsi="Bookman Old Style"/>
          <w:sz w:val="24"/>
          <w:szCs w:val="24"/>
        </w:rPr>
        <w:tab/>
        <w:t>Cukup jelas</w:t>
      </w:r>
    </w:p>
    <w:p w:rsidR="00B77B20" w:rsidRPr="00517465" w:rsidRDefault="00B77B20" w:rsidP="00517465">
      <w:pPr>
        <w:pStyle w:val="ListParagraph"/>
        <w:spacing w:after="0" w:line="240" w:lineRule="auto"/>
        <w:ind w:left="709"/>
        <w:jc w:val="both"/>
        <w:rPr>
          <w:rFonts w:ascii="Bookman Old Style" w:hAnsi="Bookman Old Style"/>
          <w:sz w:val="24"/>
          <w:szCs w:val="24"/>
        </w:rPr>
      </w:pPr>
      <w:r w:rsidRPr="00517465">
        <w:rPr>
          <w:rFonts w:ascii="Bookman Old Style" w:hAnsi="Bookman Old Style"/>
          <w:sz w:val="24"/>
          <w:szCs w:val="24"/>
        </w:rPr>
        <w:t>Pasal 9</w:t>
      </w:r>
    </w:p>
    <w:p w:rsidR="00B77B20" w:rsidRPr="00517465" w:rsidRDefault="00B77B20" w:rsidP="00517465">
      <w:pPr>
        <w:pStyle w:val="ListParagraph"/>
        <w:spacing w:after="0" w:line="240" w:lineRule="auto"/>
        <w:ind w:left="709"/>
        <w:jc w:val="both"/>
        <w:rPr>
          <w:rFonts w:ascii="Bookman Old Style" w:hAnsi="Bookman Old Style"/>
          <w:sz w:val="24"/>
          <w:szCs w:val="24"/>
        </w:rPr>
      </w:pPr>
      <w:r w:rsidRPr="00517465">
        <w:rPr>
          <w:rFonts w:ascii="Bookman Old Style" w:hAnsi="Bookman Old Style"/>
          <w:sz w:val="24"/>
          <w:szCs w:val="24"/>
        </w:rPr>
        <w:tab/>
      </w:r>
      <w:r w:rsidRPr="00517465">
        <w:rPr>
          <w:rFonts w:ascii="Bookman Old Style" w:hAnsi="Bookman Old Style"/>
          <w:sz w:val="24"/>
          <w:szCs w:val="24"/>
        </w:rPr>
        <w:tab/>
        <w:t>Cukup jelas</w:t>
      </w:r>
    </w:p>
    <w:p w:rsidR="00B77B20" w:rsidRPr="00517465" w:rsidRDefault="00B77B20" w:rsidP="00517465">
      <w:pPr>
        <w:pStyle w:val="ListParagraph"/>
        <w:spacing w:after="0" w:line="240" w:lineRule="auto"/>
        <w:ind w:left="709"/>
        <w:jc w:val="both"/>
        <w:rPr>
          <w:rFonts w:ascii="Bookman Old Style" w:hAnsi="Bookman Old Style"/>
          <w:sz w:val="24"/>
          <w:szCs w:val="24"/>
        </w:rPr>
      </w:pPr>
      <w:r w:rsidRPr="00517465">
        <w:rPr>
          <w:rFonts w:ascii="Bookman Old Style" w:hAnsi="Bookman Old Style"/>
          <w:sz w:val="24"/>
          <w:szCs w:val="24"/>
        </w:rPr>
        <w:t xml:space="preserve">Pasal 10 </w:t>
      </w:r>
    </w:p>
    <w:p w:rsidR="00B77B20" w:rsidRPr="00517465" w:rsidRDefault="00B77B20" w:rsidP="00517465">
      <w:pPr>
        <w:pStyle w:val="ListParagraph"/>
        <w:spacing w:after="0" w:line="240" w:lineRule="auto"/>
        <w:ind w:left="709"/>
        <w:jc w:val="both"/>
        <w:rPr>
          <w:rFonts w:ascii="Bookman Old Style" w:hAnsi="Bookman Old Style"/>
          <w:sz w:val="24"/>
          <w:szCs w:val="24"/>
        </w:rPr>
      </w:pPr>
      <w:r w:rsidRPr="00517465">
        <w:rPr>
          <w:rFonts w:ascii="Bookman Old Style" w:hAnsi="Bookman Old Style"/>
          <w:sz w:val="24"/>
          <w:szCs w:val="24"/>
        </w:rPr>
        <w:tab/>
      </w:r>
      <w:r w:rsidRPr="00517465">
        <w:rPr>
          <w:rFonts w:ascii="Bookman Old Style" w:hAnsi="Bookman Old Style"/>
          <w:sz w:val="24"/>
          <w:szCs w:val="24"/>
        </w:rPr>
        <w:tab/>
        <w:t>Cukup jelas</w:t>
      </w:r>
    </w:p>
    <w:p w:rsidR="00B77B20" w:rsidRPr="00517465" w:rsidRDefault="00B77B20" w:rsidP="00517465">
      <w:pPr>
        <w:pStyle w:val="ListParagraph"/>
        <w:spacing w:after="0" w:line="240" w:lineRule="auto"/>
        <w:ind w:left="709"/>
        <w:jc w:val="both"/>
        <w:rPr>
          <w:rFonts w:ascii="Bookman Old Style" w:hAnsi="Bookman Old Style"/>
          <w:sz w:val="24"/>
          <w:szCs w:val="24"/>
        </w:rPr>
      </w:pPr>
      <w:r w:rsidRPr="00517465">
        <w:rPr>
          <w:rFonts w:ascii="Bookman Old Style" w:hAnsi="Bookman Old Style"/>
          <w:sz w:val="24"/>
          <w:szCs w:val="24"/>
        </w:rPr>
        <w:t>Pasal 13</w:t>
      </w:r>
    </w:p>
    <w:p w:rsidR="00B77B20" w:rsidRPr="00517465" w:rsidRDefault="00B77B20" w:rsidP="00517465">
      <w:pPr>
        <w:pStyle w:val="ListParagraph"/>
        <w:spacing w:after="0" w:line="240" w:lineRule="auto"/>
        <w:ind w:left="709"/>
        <w:jc w:val="both"/>
        <w:rPr>
          <w:rFonts w:ascii="Bookman Old Style" w:hAnsi="Bookman Old Style"/>
          <w:sz w:val="24"/>
          <w:szCs w:val="24"/>
        </w:rPr>
      </w:pPr>
      <w:r w:rsidRPr="00517465">
        <w:rPr>
          <w:rFonts w:ascii="Bookman Old Style" w:hAnsi="Bookman Old Style"/>
          <w:sz w:val="24"/>
          <w:szCs w:val="24"/>
        </w:rPr>
        <w:tab/>
      </w:r>
      <w:r w:rsidRPr="00517465">
        <w:rPr>
          <w:rFonts w:ascii="Bookman Old Style" w:hAnsi="Bookman Old Style"/>
          <w:sz w:val="24"/>
          <w:szCs w:val="24"/>
        </w:rPr>
        <w:tab/>
        <w:t xml:space="preserve">Ayat (1) </w:t>
      </w:r>
    </w:p>
    <w:p w:rsidR="00B77B20" w:rsidRPr="00517465" w:rsidRDefault="00B77B20" w:rsidP="00517465">
      <w:pPr>
        <w:pStyle w:val="ListParagraph"/>
        <w:spacing w:after="0" w:line="240" w:lineRule="auto"/>
        <w:ind w:left="709"/>
        <w:jc w:val="both"/>
        <w:rPr>
          <w:rFonts w:ascii="Bookman Old Style" w:hAnsi="Bookman Old Style"/>
          <w:sz w:val="24"/>
          <w:szCs w:val="24"/>
        </w:rPr>
      </w:pPr>
      <w:r w:rsidRPr="00517465">
        <w:rPr>
          <w:rFonts w:ascii="Bookman Old Style" w:hAnsi="Bookman Old Style"/>
          <w:sz w:val="24"/>
          <w:szCs w:val="24"/>
        </w:rPr>
        <w:tab/>
      </w:r>
      <w:r w:rsidRPr="00517465">
        <w:rPr>
          <w:rFonts w:ascii="Bookman Old Style" w:hAnsi="Bookman Old Style"/>
          <w:sz w:val="24"/>
          <w:szCs w:val="24"/>
        </w:rPr>
        <w:tab/>
      </w:r>
      <w:r w:rsidRPr="00517465">
        <w:rPr>
          <w:rFonts w:ascii="Bookman Old Style" w:hAnsi="Bookman Old Style"/>
          <w:sz w:val="24"/>
          <w:szCs w:val="24"/>
        </w:rPr>
        <w:tab/>
        <w:t>Huruf b</w:t>
      </w:r>
    </w:p>
    <w:p w:rsidR="00B77B20" w:rsidRPr="00517465" w:rsidRDefault="00B77B20" w:rsidP="00517465">
      <w:pPr>
        <w:pStyle w:val="ListParagraph"/>
        <w:spacing w:after="0" w:line="240" w:lineRule="auto"/>
        <w:ind w:left="3119"/>
        <w:jc w:val="both"/>
        <w:rPr>
          <w:rFonts w:ascii="Bookman Old Style" w:hAnsi="Bookman Old Style"/>
          <w:sz w:val="24"/>
          <w:szCs w:val="24"/>
        </w:rPr>
      </w:pPr>
      <w:proofErr w:type="gramStart"/>
      <w:r w:rsidRPr="00517465">
        <w:rPr>
          <w:rFonts w:ascii="Bookman Old Style" w:hAnsi="Bookman Old Style"/>
          <w:sz w:val="24"/>
          <w:szCs w:val="24"/>
        </w:rPr>
        <w:t>Yang dimaksud dengan Lembaga keuangan dan pihak ketiga lainnya adalah berupa BANK, Koperasi dan Badan hukum Lainnya yang menyelenggarakan pengelolaan keuangan.</w:t>
      </w:r>
      <w:proofErr w:type="gramEnd"/>
    </w:p>
    <w:p w:rsidR="00517465" w:rsidRDefault="00B77B20" w:rsidP="00517465">
      <w:pPr>
        <w:pStyle w:val="ListParagraph"/>
        <w:tabs>
          <w:tab w:val="left" w:pos="2160"/>
        </w:tabs>
        <w:spacing w:after="0" w:line="240" w:lineRule="auto"/>
        <w:ind w:left="1429" w:firstLine="11"/>
        <w:jc w:val="both"/>
        <w:rPr>
          <w:rFonts w:ascii="Bookman Old Style" w:hAnsi="Bookman Old Style"/>
          <w:sz w:val="24"/>
          <w:szCs w:val="24"/>
        </w:rPr>
      </w:pPr>
      <w:r w:rsidRPr="00517465">
        <w:rPr>
          <w:rFonts w:ascii="Bookman Old Style" w:hAnsi="Bookman Old Style"/>
          <w:sz w:val="24"/>
          <w:szCs w:val="24"/>
        </w:rPr>
        <w:t xml:space="preserve">Ayat (2) </w:t>
      </w:r>
    </w:p>
    <w:p w:rsidR="00B77B20" w:rsidRPr="00517465" w:rsidRDefault="00517465" w:rsidP="00517465">
      <w:pPr>
        <w:pStyle w:val="ListParagraph"/>
        <w:tabs>
          <w:tab w:val="left" w:pos="2160"/>
        </w:tabs>
        <w:spacing w:after="0" w:line="240" w:lineRule="auto"/>
        <w:ind w:left="1429" w:firstLine="11"/>
        <w:jc w:val="both"/>
        <w:rPr>
          <w:rFonts w:ascii="Bookman Old Style" w:hAnsi="Bookman Old Style"/>
          <w:sz w:val="24"/>
          <w:szCs w:val="24"/>
        </w:rPr>
      </w:pPr>
      <w:r>
        <w:rPr>
          <w:rFonts w:ascii="Bookman Old Style" w:hAnsi="Bookman Old Style"/>
          <w:sz w:val="24"/>
          <w:szCs w:val="24"/>
        </w:rPr>
        <w:tab/>
      </w:r>
      <w:proofErr w:type="gramStart"/>
      <w:r w:rsidR="00B77B20" w:rsidRPr="00517465">
        <w:rPr>
          <w:rFonts w:ascii="Bookman Old Style" w:hAnsi="Bookman Old Style"/>
          <w:sz w:val="24"/>
          <w:szCs w:val="24"/>
        </w:rPr>
        <w:t>cukup</w:t>
      </w:r>
      <w:proofErr w:type="gramEnd"/>
      <w:r w:rsidR="00B77B20" w:rsidRPr="00517465">
        <w:rPr>
          <w:rFonts w:ascii="Bookman Old Style" w:hAnsi="Bookman Old Style"/>
          <w:sz w:val="24"/>
          <w:szCs w:val="24"/>
        </w:rPr>
        <w:t xml:space="preserve"> jelas</w:t>
      </w:r>
    </w:p>
    <w:p w:rsidR="00517465" w:rsidRDefault="00B77B20" w:rsidP="00517465">
      <w:pPr>
        <w:pStyle w:val="ListParagraph"/>
        <w:tabs>
          <w:tab w:val="left" w:pos="2160"/>
        </w:tabs>
        <w:spacing w:after="0" w:line="240" w:lineRule="auto"/>
        <w:ind w:left="1429" w:firstLine="11"/>
        <w:jc w:val="both"/>
        <w:rPr>
          <w:rFonts w:ascii="Bookman Old Style" w:hAnsi="Bookman Old Style"/>
          <w:sz w:val="24"/>
          <w:szCs w:val="24"/>
        </w:rPr>
      </w:pPr>
      <w:r w:rsidRPr="00517465">
        <w:rPr>
          <w:rFonts w:ascii="Bookman Old Style" w:hAnsi="Bookman Old Style"/>
          <w:sz w:val="24"/>
          <w:szCs w:val="24"/>
        </w:rPr>
        <w:t xml:space="preserve">Ayat (3) </w:t>
      </w:r>
    </w:p>
    <w:p w:rsidR="00B77B20" w:rsidRPr="00517465" w:rsidRDefault="00517465" w:rsidP="00517465">
      <w:pPr>
        <w:pStyle w:val="ListParagraph"/>
        <w:tabs>
          <w:tab w:val="left" w:pos="2160"/>
        </w:tabs>
        <w:spacing w:after="0" w:line="240" w:lineRule="auto"/>
        <w:ind w:left="1429" w:firstLine="11"/>
        <w:jc w:val="both"/>
        <w:rPr>
          <w:rFonts w:ascii="Bookman Old Style" w:hAnsi="Bookman Old Style"/>
          <w:sz w:val="24"/>
          <w:szCs w:val="24"/>
        </w:rPr>
      </w:pPr>
      <w:r>
        <w:rPr>
          <w:rFonts w:ascii="Bookman Old Style" w:hAnsi="Bookman Old Style"/>
          <w:sz w:val="24"/>
          <w:szCs w:val="24"/>
        </w:rPr>
        <w:tab/>
      </w:r>
      <w:proofErr w:type="gramStart"/>
      <w:r w:rsidR="00B77B20" w:rsidRPr="00517465">
        <w:rPr>
          <w:rFonts w:ascii="Bookman Old Style" w:hAnsi="Bookman Old Style"/>
          <w:sz w:val="24"/>
          <w:szCs w:val="24"/>
        </w:rPr>
        <w:t>cukup</w:t>
      </w:r>
      <w:proofErr w:type="gramEnd"/>
      <w:r w:rsidR="00B77B20" w:rsidRPr="00517465">
        <w:rPr>
          <w:rFonts w:ascii="Bookman Old Style" w:hAnsi="Bookman Old Style"/>
          <w:sz w:val="24"/>
          <w:szCs w:val="24"/>
        </w:rPr>
        <w:t xml:space="preserve"> jelas</w:t>
      </w:r>
    </w:p>
    <w:p w:rsidR="00517465" w:rsidRDefault="00B77B20" w:rsidP="00517465">
      <w:pPr>
        <w:pStyle w:val="ListParagraph"/>
        <w:tabs>
          <w:tab w:val="left" w:pos="2160"/>
        </w:tabs>
        <w:spacing w:after="0" w:line="240" w:lineRule="auto"/>
        <w:ind w:left="1429" w:firstLine="11"/>
        <w:jc w:val="both"/>
        <w:rPr>
          <w:rFonts w:ascii="Bookman Old Style" w:hAnsi="Bookman Old Style"/>
          <w:sz w:val="24"/>
          <w:szCs w:val="24"/>
        </w:rPr>
      </w:pPr>
      <w:r w:rsidRPr="00517465">
        <w:rPr>
          <w:rFonts w:ascii="Bookman Old Style" w:hAnsi="Bookman Old Style"/>
          <w:sz w:val="24"/>
          <w:szCs w:val="24"/>
        </w:rPr>
        <w:t xml:space="preserve">Ayat (4) </w:t>
      </w:r>
    </w:p>
    <w:p w:rsidR="00B77B20" w:rsidRPr="00517465" w:rsidRDefault="00517465" w:rsidP="00517465">
      <w:pPr>
        <w:pStyle w:val="ListParagraph"/>
        <w:tabs>
          <w:tab w:val="left" w:pos="2160"/>
        </w:tabs>
        <w:spacing w:after="0" w:line="240" w:lineRule="auto"/>
        <w:ind w:left="1429" w:firstLine="11"/>
        <w:jc w:val="both"/>
        <w:rPr>
          <w:rFonts w:ascii="Bookman Old Style" w:hAnsi="Bookman Old Style"/>
          <w:sz w:val="24"/>
          <w:szCs w:val="24"/>
        </w:rPr>
      </w:pPr>
      <w:r>
        <w:rPr>
          <w:rFonts w:ascii="Bookman Old Style" w:hAnsi="Bookman Old Style"/>
          <w:sz w:val="24"/>
          <w:szCs w:val="24"/>
        </w:rPr>
        <w:tab/>
      </w:r>
      <w:proofErr w:type="gramStart"/>
      <w:r w:rsidR="00B77B20" w:rsidRPr="00517465">
        <w:rPr>
          <w:rFonts w:ascii="Bookman Old Style" w:hAnsi="Bookman Old Style"/>
          <w:sz w:val="24"/>
          <w:szCs w:val="24"/>
        </w:rPr>
        <w:t>cukup</w:t>
      </w:r>
      <w:proofErr w:type="gramEnd"/>
      <w:r w:rsidR="00B77B20" w:rsidRPr="00517465">
        <w:rPr>
          <w:rFonts w:ascii="Bookman Old Style" w:hAnsi="Bookman Old Style"/>
          <w:sz w:val="24"/>
          <w:szCs w:val="24"/>
        </w:rPr>
        <w:t xml:space="preserve"> jelas</w:t>
      </w:r>
    </w:p>
    <w:p w:rsidR="00517465" w:rsidRDefault="00B77B20" w:rsidP="00517465">
      <w:pPr>
        <w:pStyle w:val="ListParagraph"/>
        <w:tabs>
          <w:tab w:val="left" w:pos="2160"/>
        </w:tabs>
        <w:spacing w:after="0" w:line="240" w:lineRule="auto"/>
        <w:ind w:left="1429" w:firstLine="11"/>
        <w:jc w:val="both"/>
        <w:rPr>
          <w:rFonts w:ascii="Bookman Old Style" w:hAnsi="Bookman Old Style"/>
          <w:sz w:val="24"/>
          <w:szCs w:val="24"/>
        </w:rPr>
      </w:pPr>
      <w:r w:rsidRPr="00517465">
        <w:rPr>
          <w:rFonts w:ascii="Bookman Old Style" w:hAnsi="Bookman Old Style"/>
          <w:sz w:val="24"/>
          <w:szCs w:val="24"/>
        </w:rPr>
        <w:t xml:space="preserve">Ayat (5) </w:t>
      </w:r>
    </w:p>
    <w:p w:rsidR="00B77B20" w:rsidRPr="00517465" w:rsidRDefault="00517465" w:rsidP="00517465">
      <w:pPr>
        <w:pStyle w:val="ListParagraph"/>
        <w:tabs>
          <w:tab w:val="left" w:pos="2160"/>
        </w:tabs>
        <w:spacing w:after="0" w:line="240" w:lineRule="auto"/>
        <w:ind w:left="1429" w:firstLine="11"/>
        <w:jc w:val="both"/>
        <w:rPr>
          <w:rFonts w:ascii="Bookman Old Style" w:hAnsi="Bookman Old Style"/>
          <w:sz w:val="24"/>
          <w:szCs w:val="24"/>
        </w:rPr>
      </w:pPr>
      <w:r>
        <w:rPr>
          <w:rFonts w:ascii="Bookman Old Style" w:hAnsi="Bookman Old Style"/>
          <w:sz w:val="24"/>
          <w:szCs w:val="24"/>
        </w:rPr>
        <w:tab/>
      </w:r>
      <w:proofErr w:type="gramStart"/>
      <w:r w:rsidR="00B77B20" w:rsidRPr="00517465">
        <w:rPr>
          <w:rFonts w:ascii="Bookman Old Style" w:hAnsi="Bookman Old Style"/>
          <w:sz w:val="24"/>
          <w:szCs w:val="24"/>
        </w:rPr>
        <w:t>cukup</w:t>
      </w:r>
      <w:proofErr w:type="gramEnd"/>
      <w:r w:rsidR="00B77B20" w:rsidRPr="00517465">
        <w:rPr>
          <w:rFonts w:ascii="Bookman Old Style" w:hAnsi="Bookman Old Style"/>
          <w:sz w:val="24"/>
          <w:szCs w:val="24"/>
        </w:rPr>
        <w:t xml:space="preserve"> jelas</w:t>
      </w:r>
    </w:p>
    <w:p w:rsidR="00517465" w:rsidRDefault="00B77B20" w:rsidP="00517465">
      <w:pPr>
        <w:pStyle w:val="ListParagraph"/>
        <w:tabs>
          <w:tab w:val="left" w:pos="2160"/>
        </w:tabs>
        <w:spacing w:after="0" w:line="240" w:lineRule="auto"/>
        <w:ind w:left="1429" w:firstLine="11"/>
        <w:jc w:val="both"/>
        <w:rPr>
          <w:rFonts w:ascii="Bookman Old Style" w:hAnsi="Bookman Old Style"/>
          <w:sz w:val="24"/>
          <w:szCs w:val="24"/>
        </w:rPr>
      </w:pPr>
      <w:r w:rsidRPr="00517465">
        <w:rPr>
          <w:rFonts w:ascii="Bookman Old Style" w:hAnsi="Bookman Old Style"/>
          <w:sz w:val="24"/>
          <w:szCs w:val="24"/>
        </w:rPr>
        <w:t xml:space="preserve">Ayat (6) </w:t>
      </w:r>
    </w:p>
    <w:p w:rsidR="00B77B20" w:rsidRPr="00517465" w:rsidRDefault="00517465" w:rsidP="00517465">
      <w:pPr>
        <w:pStyle w:val="ListParagraph"/>
        <w:tabs>
          <w:tab w:val="left" w:pos="2160"/>
        </w:tabs>
        <w:spacing w:after="0" w:line="240" w:lineRule="auto"/>
        <w:ind w:left="1429" w:firstLine="11"/>
        <w:jc w:val="both"/>
        <w:rPr>
          <w:rFonts w:ascii="Bookman Old Style" w:hAnsi="Bookman Old Style"/>
          <w:sz w:val="24"/>
          <w:szCs w:val="24"/>
        </w:rPr>
      </w:pPr>
      <w:r>
        <w:rPr>
          <w:rFonts w:ascii="Bookman Old Style" w:hAnsi="Bookman Old Style"/>
          <w:sz w:val="24"/>
          <w:szCs w:val="24"/>
        </w:rPr>
        <w:tab/>
      </w:r>
      <w:proofErr w:type="gramStart"/>
      <w:r w:rsidR="00B77B20" w:rsidRPr="00517465">
        <w:rPr>
          <w:rFonts w:ascii="Bookman Old Style" w:hAnsi="Bookman Old Style"/>
          <w:sz w:val="24"/>
          <w:szCs w:val="24"/>
        </w:rPr>
        <w:t>cukup</w:t>
      </w:r>
      <w:proofErr w:type="gramEnd"/>
      <w:r w:rsidR="00B77B20" w:rsidRPr="00517465">
        <w:rPr>
          <w:rFonts w:ascii="Bookman Old Style" w:hAnsi="Bookman Old Style"/>
          <w:sz w:val="24"/>
          <w:szCs w:val="24"/>
        </w:rPr>
        <w:t xml:space="preserve"> jelas</w:t>
      </w:r>
    </w:p>
    <w:p w:rsidR="00517465" w:rsidRDefault="00B77B20" w:rsidP="00517465">
      <w:pPr>
        <w:pStyle w:val="ListParagraph"/>
        <w:tabs>
          <w:tab w:val="left" w:pos="2160"/>
        </w:tabs>
        <w:spacing w:after="0" w:line="240" w:lineRule="auto"/>
        <w:ind w:left="1429" w:firstLine="11"/>
        <w:jc w:val="both"/>
        <w:rPr>
          <w:rFonts w:ascii="Bookman Old Style" w:hAnsi="Bookman Old Style"/>
          <w:sz w:val="24"/>
          <w:szCs w:val="24"/>
        </w:rPr>
      </w:pPr>
      <w:r w:rsidRPr="00517465">
        <w:rPr>
          <w:rFonts w:ascii="Bookman Old Style" w:hAnsi="Bookman Old Style"/>
          <w:sz w:val="24"/>
          <w:szCs w:val="24"/>
        </w:rPr>
        <w:t xml:space="preserve">Ayat (7) </w:t>
      </w:r>
    </w:p>
    <w:p w:rsidR="00B77B20" w:rsidRPr="00517465" w:rsidRDefault="00517465" w:rsidP="00517465">
      <w:pPr>
        <w:pStyle w:val="ListParagraph"/>
        <w:tabs>
          <w:tab w:val="left" w:pos="2160"/>
        </w:tabs>
        <w:spacing w:after="0" w:line="240" w:lineRule="auto"/>
        <w:ind w:left="1429" w:firstLine="11"/>
        <w:jc w:val="both"/>
        <w:rPr>
          <w:rFonts w:ascii="Bookman Old Style" w:hAnsi="Bookman Old Style"/>
          <w:sz w:val="24"/>
          <w:szCs w:val="24"/>
        </w:rPr>
      </w:pPr>
      <w:r>
        <w:rPr>
          <w:rFonts w:ascii="Bookman Old Style" w:hAnsi="Bookman Old Style"/>
          <w:sz w:val="24"/>
          <w:szCs w:val="24"/>
        </w:rPr>
        <w:tab/>
      </w:r>
      <w:proofErr w:type="gramStart"/>
      <w:r w:rsidR="00B77B20" w:rsidRPr="00517465">
        <w:rPr>
          <w:rFonts w:ascii="Bookman Old Style" w:hAnsi="Bookman Old Style"/>
          <w:sz w:val="24"/>
          <w:szCs w:val="24"/>
        </w:rPr>
        <w:t>cukup</w:t>
      </w:r>
      <w:proofErr w:type="gramEnd"/>
      <w:r w:rsidR="00B77B20" w:rsidRPr="00517465">
        <w:rPr>
          <w:rFonts w:ascii="Bookman Old Style" w:hAnsi="Bookman Old Style"/>
          <w:sz w:val="24"/>
          <w:szCs w:val="24"/>
        </w:rPr>
        <w:t xml:space="preserve"> jelas</w:t>
      </w:r>
    </w:p>
    <w:p w:rsidR="009D560F" w:rsidRPr="00517465" w:rsidRDefault="00B77B20" w:rsidP="00517465">
      <w:pPr>
        <w:spacing w:after="0" w:line="240" w:lineRule="auto"/>
        <w:jc w:val="both"/>
        <w:rPr>
          <w:rFonts w:ascii="Bookman Old Style" w:hAnsi="Bookman Old Style"/>
          <w:sz w:val="24"/>
          <w:szCs w:val="24"/>
        </w:rPr>
      </w:pPr>
      <w:r w:rsidRPr="00517465">
        <w:rPr>
          <w:rFonts w:ascii="Bookman Old Style" w:hAnsi="Bookman Old Style"/>
          <w:sz w:val="24"/>
          <w:szCs w:val="24"/>
        </w:rPr>
        <w:tab/>
        <w:t>Pasal 14</w:t>
      </w:r>
    </w:p>
    <w:p w:rsidR="00517465" w:rsidRDefault="00B77B20" w:rsidP="00517465">
      <w:pPr>
        <w:spacing w:after="0" w:line="240" w:lineRule="auto"/>
        <w:ind w:firstLine="720"/>
        <w:jc w:val="both"/>
        <w:rPr>
          <w:rFonts w:ascii="Bookman Old Style" w:hAnsi="Bookman Old Style"/>
          <w:sz w:val="24"/>
          <w:szCs w:val="24"/>
        </w:rPr>
      </w:pPr>
      <w:r w:rsidRPr="00517465">
        <w:rPr>
          <w:rFonts w:ascii="Bookman Old Style" w:hAnsi="Bookman Old Style"/>
          <w:sz w:val="24"/>
          <w:szCs w:val="24"/>
        </w:rPr>
        <w:tab/>
        <w:t xml:space="preserve">Ayat (1) </w:t>
      </w:r>
    </w:p>
    <w:p w:rsidR="00B77B20" w:rsidRPr="00517465" w:rsidRDefault="00517465" w:rsidP="00517465">
      <w:pPr>
        <w:tabs>
          <w:tab w:val="left" w:pos="2160"/>
        </w:tabs>
        <w:spacing w:after="0" w:line="240" w:lineRule="auto"/>
        <w:ind w:firstLine="720"/>
        <w:jc w:val="both"/>
        <w:rPr>
          <w:rFonts w:ascii="Bookman Old Style" w:hAnsi="Bookman Old Style"/>
          <w:sz w:val="24"/>
          <w:szCs w:val="24"/>
        </w:rPr>
      </w:pPr>
      <w:r>
        <w:rPr>
          <w:rFonts w:ascii="Bookman Old Style" w:hAnsi="Bookman Old Style"/>
          <w:sz w:val="24"/>
          <w:szCs w:val="24"/>
        </w:rPr>
        <w:tab/>
      </w:r>
      <w:proofErr w:type="gramStart"/>
      <w:r w:rsidR="00B77B20" w:rsidRPr="00517465">
        <w:rPr>
          <w:rFonts w:ascii="Bookman Old Style" w:hAnsi="Bookman Old Style"/>
          <w:sz w:val="24"/>
          <w:szCs w:val="24"/>
        </w:rPr>
        <w:t>cukup</w:t>
      </w:r>
      <w:proofErr w:type="gramEnd"/>
      <w:r w:rsidR="00B77B20" w:rsidRPr="00517465">
        <w:rPr>
          <w:rFonts w:ascii="Bookman Old Style" w:hAnsi="Bookman Old Style"/>
          <w:sz w:val="24"/>
          <w:szCs w:val="24"/>
        </w:rPr>
        <w:t xml:space="preserve"> jelas</w:t>
      </w:r>
    </w:p>
    <w:p w:rsidR="00517465" w:rsidRDefault="00517465" w:rsidP="00517465">
      <w:pPr>
        <w:tabs>
          <w:tab w:val="left" w:pos="1440"/>
          <w:tab w:val="left" w:pos="2160"/>
        </w:tabs>
        <w:spacing w:after="0" w:line="240" w:lineRule="auto"/>
        <w:ind w:firstLine="720"/>
        <w:jc w:val="both"/>
        <w:rPr>
          <w:rFonts w:ascii="Bookman Old Style" w:hAnsi="Bookman Old Style"/>
          <w:sz w:val="24"/>
          <w:szCs w:val="24"/>
        </w:rPr>
      </w:pPr>
      <w:r>
        <w:rPr>
          <w:rFonts w:ascii="Bookman Old Style" w:hAnsi="Bookman Old Style"/>
          <w:sz w:val="24"/>
          <w:szCs w:val="24"/>
        </w:rPr>
        <w:tab/>
      </w:r>
      <w:r w:rsidR="00B77B20" w:rsidRPr="00517465">
        <w:rPr>
          <w:rFonts w:ascii="Bookman Old Style" w:hAnsi="Bookman Old Style"/>
          <w:sz w:val="24"/>
          <w:szCs w:val="24"/>
        </w:rPr>
        <w:t xml:space="preserve">Ayat (2) </w:t>
      </w:r>
    </w:p>
    <w:p w:rsidR="00B77B20" w:rsidRPr="00517465" w:rsidRDefault="00517465" w:rsidP="00517465">
      <w:pPr>
        <w:tabs>
          <w:tab w:val="left" w:pos="2160"/>
        </w:tabs>
        <w:spacing w:after="0" w:line="240" w:lineRule="auto"/>
        <w:ind w:firstLine="720"/>
        <w:jc w:val="both"/>
        <w:rPr>
          <w:rFonts w:ascii="Bookman Old Style" w:hAnsi="Bookman Old Style"/>
          <w:sz w:val="24"/>
          <w:szCs w:val="24"/>
        </w:rPr>
      </w:pPr>
      <w:r>
        <w:rPr>
          <w:rFonts w:ascii="Bookman Old Style" w:hAnsi="Bookman Old Style"/>
          <w:sz w:val="24"/>
          <w:szCs w:val="24"/>
        </w:rPr>
        <w:tab/>
      </w:r>
      <w:proofErr w:type="gramStart"/>
      <w:r w:rsidR="00B77B20" w:rsidRPr="00517465">
        <w:rPr>
          <w:rFonts w:ascii="Bookman Old Style" w:hAnsi="Bookman Old Style"/>
          <w:sz w:val="24"/>
          <w:szCs w:val="24"/>
        </w:rPr>
        <w:t>cukup</w:t>
      </w:r>
      <w:proofErr w:type="gramEnd"/>
      <w:r w:rsidR="00B77B20" w:rsidRPr="00517465">
        <w:rPr>
          <w:rFonts w:ascii="Bookman Old Style" w:hAnsi="Bookman Old Style"/>
          <w:sz w:val="24"/>
          <w:szCs w:val="24"/>
        </w:rPr>
        <w:t xml:space="preserve"> jelas</w:t>
      </w:r>
    </w:p>
    <w:p w:rsidR="00B77B20" w:rsidRPr="00517465" w:rsidRDefault="00B77B20" w:rsidP="00517465">
      <w:pPr>
        <w:spacing w:after="0" w:line="240" w:lineRule="auto"/>
        <w:ind w:firstLine="720"/>
        <w:jc w:val="both"/>
        <w:rPr>
          <w:rFonts w:ascii="Bookman Old Style" w:hAnsi="Bookman Old Style"/>
          <w:sz w:val="24"/>
          <w:szCs w:val="24"/>
        </w:rPr>
      </w:pPr>
      <w:r w:rsidRPr="00517465">
        <w:rPr>
          <w:rFonts w:ascii="Bookman Old Style" w:hAnsi="Bookman Old Style"/>
          <w:sz w:val="24"/>
          <w:szCs w:val="24"/>
        </w:rPr>
        <w:tab/>
        <w:t>Ayat (3)</w:t>
      </w:r>
    </w:p>
    <w:p w:rsidR="00B77B20" w:rsidRPr="00517465" w:rsidRDefault="00B77B20" w:rsidP="00517465">
      <w:pPr>
        <w:spacing w:after="0" w:line="240" w:lineRule="auto"/>
        <w:ind w:left="2160"/>
        <w:jc w:val="both"/>
        <w:rPr>
          <w:rFonts w:ascii="Bookman Old Style" w:hAnsi="Bookman Old Style"/>
          <w:sz w:val="24"/>
          <w:szCs w:val="24"/>
        </w:rPr>
      </w:pPr>
      <w:proofErr w:type="gramStart"/>
      <w:r w:rsidRPr="00517465">
        <w:rPr>
          <w:rFonts w:ascii="Bookman Old Style" w:hAnsi="Bookman Old Style"/>
          <w:sz w:val="24"/>
          <w:szCs w:val="24"/>
        </w:rPr>
        <w:t>Yang dimaksud dengan “usaha produktif” adalah usaha yang mampu</w:t>
      </w:r>
      <w:r w:rsidR="0032422B" w:rsidRPr="00517465">
        <w:rPr>
          <w:rFonts w:ascii="Bookman Old Style" w:hAnsi="Bookman Old Style"/>
          <w:sz w:val="24"/>
          <w:szCs w:val="24"/>
        </w:rPr>
        <w:t xml:space="preserve"> meningkatkan pendapatan, taraf hidup, dan kesejahteraan masyarakat.</w:t>
      </w:r>
      <w:proofErr w:type="gramEnd"/>
    </w:p>
    <w:p w:rsidR="0032422B" w:rsidRPr="00517465" w:rsidRDefault="0032422B" w:rsidP="00517465">
      <w:pPr>
        <w:spacing w:after="0" w:line="240" w:lineRule="auto"/>
        <w:ind w:left="2160"/>
        <w:jc w:val="both"/>
        <w:rPr>
          <w:rFonts w:ascii="Bookman Old Style" w:hAnsi="Bookman Old Style"/>
          <w:sz w:val="24"/>
          <w:szCs w:val="24"/>
        </w:rPr>
      </w:pPr>
      <w:proofErr w:type="gramStart"/>
      <w:r w:rsidRPr="00517465">
        <w:rPr>
          <w:rFonts w:ascii="Bookman Old Style" w:hAnsi="Bookman Old Style"/>
          <w:sz w:val="24"/>
          <w:szCs w:val="24"/>
        </w:rPr>
        <w:t>Yang dimaksud dengan “peningkatan kwalitas umat” adalah peningkatan sumber daya manusia.</w:t>
      </w:r>
      <w:proofErr w:type="gramEnd"/>
    </w:p>
    <w:p w:rsidR="0032422B" w:rsidRPr="00517465" w:rsidRDefault="0032422B" w:rsidP="00517465">
      <w:pPr>
        <w:spacing w:after="0" w:line="240" w:lineRule="auto"/>
        <w:ind w:left="1418"/>
        <w:jc w:val="both"/>
        <w:rPr>
          <w:rFonts w:ascii="Bookman Old Style" w:hAnsi="Bookman Old Style"/>
          <w:sz w:val="24"/>
          <w:szCs w:val="24"/>
        </w:rPr>
      </w:pPr>
      <w:r w:rsidRPr="00517465">
        <w:rPr>
          <w:rFonts w:ascii="Bookman Old Style" w:hAnsi="Bookman Old Style"/>
          <w:sz w:val="24"/>
          <w:szCs w:val="24"/>
        </w:rPr>
        <w:t>Ayat (4)</w:t>
      </w:r>
    </w:p>
    <w:p w:rsidR="0032422B" w:rsidRPr="00517465" w:rsidRDefault="0032422B" w:rsidP="00517465">
      <w:pPr>
        <w:spacing w:after="0" w:line="240" w:lineRule="auto"/>
        <w:ind w:left="2127"/>
        <w:jc w:val="both"/>
        <w:rPr>
          <w:rFonts w:ascii="Bookman Old Style" w:hAnsi="Bookman Old Style"/>
          <w:sz w:val="24"/>
          <w:szCs w:val="24"/>
        </w:rPr>
      </w:pPr>
      <w:proofErr w:type="gramStart"/>
      <w:r w:rsidRPr="00517465">
        <w:rPr>
          <w:rFonts w:ascii="Bookman Old Style" w:hAnsi="Bookman Old Style"/>
          <w:sz w:val="24"/>
          <w:szCs w:val="24"/>
        </w:rPr>
        <w:t>Kebutuhan dasar mustahik meliputi kebutuhan pangan, sandang, perumahan, pendidikan, dan kesehatan.</w:t>
      </w:r>
      <w:proofErr w:type="gramEnd"/>
    </w:p>
    <w:p w:rsidR="002935DA" w:rsidRDefault="002935DA" w:rsidP="00517465">
      <w:pPr>
        <w:spacing w:after="0" w:line="240" w:lineRule="auto"/>
        <w:ind w:left="1418"/>
        <w:jc w:val="both"/>
        <w:rPr>
          <w:rFonts w:ascii="Bookman Old Style" w:hAnsi="Bookman Old Style"/>
          <w:sz w:val="24"/>
          <w:szCs w:val="24"/>
        </w:rPr>
      </w:pPr>
      <w:r>
        <w:rPr>
          <w:rFonts w:ascii="Bookman Old Style" w:hAnsi="Bookman Old Style"/>
          <w:sz w:val="24"/>
          <w:szCs w:val="24"/>
        </w:rPr>
        <w:t>Ayat</w:t>
      </w:r>
      <w:r w:rsidR="0032422B" w:rsidRPr="00517465">
        <w:rPr>
          <w:rFonts w:ascii="Bookman Old Style" w:hAnsi="Bookman Old Style"/>
          <w:sz w:val="24"/>
          <w:szCs w:val="24"/>
        </w:rPr>
        <w:t xml:space="preserve"> (5) </w:t>
      </w:r>
    </w:p>
    <w:p w:rsidR="0032422B" w:rsidRPr="00517465" w:rsidRDefault="002935DA" w:rsidP="002935DA">
      <w:pPr>
        <w:tabs>
          <w:tab w:val="left" w:pos="2160"/>
        </w:tabs>
        <w:spacing w:after="0" w:line="240" w:lineRule="auto"/>
        <w:ind w:left="1418"/>
        <w:jc w:val="both"/>
        <w:rPr>
          <w:rFonts w:ascii="Bookman Old Style" w:hAnsi="Bookman Old Style"/>
          <w:sz w:val="24"/>
          <w:szCs w:val="24"/>
        </w:rPr>
      </w:pPr>
      <w:r>
        <w:rPr>
          <w:rFonts w:ascii="Bookman Old Style" w:hAnsi="Bookman Old Style"/>
          <w:sz w:val="24"/>
          <w:szCs w:val="24"/>
        </w:rPr>
        <w:tab/>
      </w:r>
      <w:proofErr w:type="gramStart"/>
      <w:r w:rsidR="0032422B" w:rsidRPr="00517465">
        <w:rPr>
          <w:rFonts w:ascii="Bookman Old Style" w:hAnsi="Bookman Old Style"/>
          <w:sz w:val="24"/>
          <w:szCs w:val="24"/>
        </w:rPr>
        <w:t>cukup</w:t>
      </w:r>
      <w:proofErr w:type="gramEnd"/>
      <w:r w:rsidR="0032422B" w:rsidRPr="00517465">
        <w:rPr>
          <w:rFonts w:ascii="Bookman Old Style" w:hAnsi="Bookman Old Style"/>
          <w:sz w:val="24"/>
          <w:szCs w:val="24"/>
        </w:rPr>
        <w:t xml:space="preserve"> jelas</w:t>
      </w:r>
    </w:p>
    <w:p w:rsidR="0032422B" w:rsidRPr="00517465" w:rsidRDefault="0032422B" w:rsidP="00517465">
      <w:pPr>
        <w:spacing w:after="0" w:line="240" w:lineRule="auto"/>
        <w:ind w:left="709"/>
        <w:jc w:val="both"/>
        <w:rPr>
          <w:rFonts w:ascii="Bookman Old Style" w:hAnsi="Bookman Old Style"/>
          <w:sz w:val="24"/>
          <w:szCs w:val="24"/>
        </w:rPr>
      </w:pPr>
      <w:r w:rsidRPr="00517465">
        <w:rPr>
          <w:rFonts w:ascii="Bookman Old Style" w:hAnsi="Bookman Old Style"/>
          <w:sz w:val="24"/>
          <w:szCs w:val="24"/>
        </w:rPr>
        <w:t>Pasal 16</w:t>
      </w:r>
    </w:p>
    <w:p w:rsidR="0032422B" w:rsidRPr="00517465" w:rsidRDefault="0032422B" w:rsidP="00517465">
      <w:pPr>
        <w:spacing w:after="0" w:line="240" w:lineRule="auto"/>
        <w:ind w:left="709"/>
        <w:jc w:val="both"/>
        <w:rPr>
          <w:rFonts w:ascii="Bookman Old Style" w:hAnsi="Bookman Old Style"/>
          <w:sz w:val="24"/>
          <w:szCs w:val="24"/>
        </w:rPr>
      </w:pPr>
      <w:r w:rsidRPr="00517465">
        <w:rPr>
          <w:rFonts w:ascii="Bookman Old Style" w:hAnsi="Bookman Old Style"/>
          <w:sz w:val="24"/>
          <w:szCs w:val="24"/>
        </w:rPr>
        <w:tab/>
      </w:r>
      <w:r w:rsidRPr="00517465">
        <w:rPr>
          <w:rFonts w:ascii="Bookman Old Style" w:hAnsi="Bookman Old Style"/>
          <w:sz w:val="24"/>
          <w:szCs w:val="24"/>
        </w:rPr>
        <w:tab/>
        <w:t>Cukup jelas</w:t>
      </w:r>
    </w:p>
    <w:p w:rsidR="0032422B" w:rsidRPr="00517465" w:rsidRDefault="0032422B" w:rsidP="00517465">
      <w:pPr>
        <w:spacing w:after="0" w:line="240" w:lineRule="auto"/>
        <w:ind w:left="709"/>
        <w:jc w:val="both"/>
        <w:rPr>
          <w:rFonts w:ascii="Bookman Old Style" w:hAnsi="Bookman Old Style"/>
          <w:sz w:val="24"/>
          <w:szCs w:val="24"/>
        </w:rPr>
      </w:pPr>
      <w:r w:rsidRPr="00517465">
        <w:rPr>
          <w:rFonts w:ascii="Bookman Old Style" w:hAnsi="Bookman Old Style"/>
          <w:sz w:val="24"/>
          <w:szCs w:val="24"/>
        </w:rPr>
        <w:t>Pasal 18</w:t>
      </w:r>
    </w:p>
    <w:p w:rsidR="0032422B" w:rsidRPr="00517465" w:rsidRDefault="0032422B" w:rsidP="00517465">
      <w:pPr>
        <w:spacing w:after="0" w:line="240" w:lineRule="auto"/>
        <w:ind w:left="709"/>
        <w:jc w:val="both"/>
        <w:rPr>
          <w:rFonts w:ascii="Bookman Old Style" w:hAnsi="Bookman Old Style"/>
          <w:sz w:val="24"/>
          <w:szCs w:val="24"/>
        </w:rPr>
      </w:pPr>
      <w:r w:rsidRPr="00517465">
        <w:rPr>
          <w:rFonts w:ascii="Bookman Old Style" w:hAnsi="Bookman Old Style"/>
          <w:sz w:val="24"/>
          <w:szCs w:val="24"/>
        </w:rPr>
        <w:tab/>
      </w:r>
      <w:r w:rsidRPr="00517465">
        <w:rPr>
          <w:rFonts w:ascii="Bookman Old Style" w:hAnsi="Bookman Old Style"/>
          <w:sz w:val="24"/>
          <w:szCs w:val="24"/>
        </w:rPr>
        <w:tab/>
        <w:t>Cukup jelas</w:t>
      </w:r>
    </w:p>
    <w:p w:rsidR="0032422B" w:rsidRPr="00517465" w:rsidRDefault="0032422B" w:rsidP="00517465">
      <w:pPr>
        <w:spacing w:after="0" w:line="240" w:lineRule="auto"/>
        <w:ind w:left="709"/>
        <w:jc w:val="both"/>
        <w:rPr>
          <w:rFonts w:ascii="Bookman Old Style" w:hAnsi="Bookman Old Style"/>
          <w:sz w:val="24"/>
          <w:szCs w:val="24"/>
        </w:rPr>
      </w:pPr>
      <w:r w:rsidRPr="00517465">
        <w:rPr>
          <w:rFonts w:ascii="Bookman Old Style" w:hAnsi="Bookman Old Style"/>
          <w:sz w:val="24"/>
          <w:szCs w:val="24"/>
        </w:rPr>
        <w:t>Pasal 19</w:t>
      </w:r>
    </w:p>
    <w:p w:rsidR="0032422B" w:rsidRPr="00517465" w:rsidRDefault="0032422B" w:rsidP="00517465">
      <w:pPr>
        <w:spacing w:after="0" w:line="240" w:lineRule="auto"/>
        <w:ind w:left="709"/>
        <w:jc w:val="both"/>
        <w:rPr>
          <w:rFonts w:ascii="Bookman Old Style" w:hAnsi="Bookman Old Style"/>
          <w:sz w:val="24"/>
          <w:szCs w:val="24"/>
        </w:rPr>
      </w:pPr>
      <w:r w:rsidRPr="00517465">
        <w:rPr>
          <w:rFonts w:ascii="Bookman Old Style" w:hAnsi="Bookman Old Style"/>
          <w:sz w:val="24"/>
          <w:szCs w:val="24"/>
        </w:rPr>
        <w:tab/>
      </w:r>
      <w:r w:rsidRPr="00517465">
        <w:rPr>
          <w:rFonts w:ascii="Bookman Old Style" w:hAnsi="Bookman Old Style"/>
          <w:sz w:val="24"/>
          <w:szCs w:val="24"/>
        </w:rPr>
        <w:tab/>
        <w:t>Cukup jelas</w:t>
      </w:r>
    </w:p>
    <w:p w:rsidR="0032422B" w:rsidRPr="00517465" w:rsidRDefault="0032422B" w:rsidP="00517465">
      <w:pPr>
        <w:spacing w:after="0" w:line="240" w:lineRule="auto"/>
        <w:ind w:left="709"/>
        <w:jc w:val="both"/>
        <w:rPr>
          <w:rFonts w:ascii="Bookman Old Style" w:hAnsi="Bookman Old Style"/>
          <w:sz w:val="24"/>
          <w:szCs w:val="24"/>
        </w:rPr>
      </w:pPr>
      <w:r w:rsidRPr="00517465">
        <w:rPr>
          <w:rFonts w:ascii="Bookman Old Style" w:hAnsi="Bookman Old Style"/>
          <w:sz w:val="24"/>
          <w:szCs w:val="24"/>
        </w:rPr>
        <w:t>Pasal 20</w:t>
      </w:r>
    </w:p>
    <w:p w:rsidR="0032422B" w:rsidRPr="00517465" w:rsidRDefault="0032422B" w:rsidP="00517465">
      <w:pPr>
        <w:spacing w:after="0" w:line="240" w:lineRule="auto"/>
        <w:ind w:left="709"/>
        <w:jc w:val="both"/>
        <w:rPr>
          <w:rFonts w:ascii="Bookman Old Style" w:hAnsi="Bookman Old Style"/>
          <w:sz w:val="24"/>
          <w:szCs w:val="24"/>
        </w:rPr>
      </w:pPr>
      <w:r w:rsidRPr="00517465">
        <w:rPr>
          <w:rFonts w:ascii="Bookman Old Style" w:hAnsi="Bookman Old Style"/>
          <w:sz w:val="24"/>
          <w:szCs w:val="24"/>
        </w:rPr>
        <w:tab/>
      </w:r>
      <w:r w:rsidRPr="00517465">
        <w:rPr>
          <w:rFonts w:ascii="Bookman Old Style" w:hAnsi="Bookman Old Style"/>
          <w:sz w:val="24"/>
          <w:szCs w:val="24"/>
        </w:rPr>
        <w:tab/>
        <w:t>Cukup jelas</w:t>
      </w:r>
    </w:p>
    <w:p w:rsidR="00E87857" w:rsidRPr="00E87857" w:rsidRDefault="00E87857" w:rsidP="00517465">
      <w:pPr>
        <w:spacing w:after="0" w:line="240" w:lineRule="auto"/>
        <w:ind w:left="284"/>
        <w:jc w:val="both"/>
        <w:rPr>
          <w:rFonts w:ascii="Bookman Old Style" w:hAnsi="Bookman Old Style"/>
          <w:sz w:val="16"/>
          <w:szCs w:val="24"/>
        </w:rPr>
      </w:pPr>
    </w:p>
    <w:p w:rsidR="0032422B" w:rsidRPr="00517465" w:rsidRDefault="0032422B" w:rsidP="00517465">
      <w:pPr>
        <w:spacing w:after="0" w:line="240" w:lineRule="auto"/>
        <w:ind w:left="284"/>
        <w:jc w:val="both"/>
        <w:rPr>
          <w:rFonts w:ascii="Bookman Old Style" w:hAnsi="Bookman Old Style"/>
          <w:sz w:val="24"/>
          <w:szCs w:val="24"/>
        </w:rPr>
      </w:pPr>
      <w:r w:rsidRPr="00517465">
        <w:rPr>
          <w:rFonts w:ascii="Bookman Old Style" w:hAnsi="Bookman Old Style"/>
          <w:sz w:val="24"/>
          <w:szCs w:val="24"/>
        </w:rPr>
        <w:t>TAMBAHAN LEMBARAN DAERAH KABUPATEN SIJUNJUNG TAHUN 2015 NOMOR</w:t>
      </w:r>
      <w:r w:rsidR="00CE2496">
        <w:rPr>
          <w:rFonts w:ascii="Bookman Old Style" w:hAnsi="Bookman Old Style"/>
          <w:sz w:val="24"/>
          <w:szCs w:val="24"/>
        </w:rPr>
        <w:t xml:space="preserve"> 3</w:t>
      </w:r>
    </w:p>
    <w:sectPr w:rsidR="0032422B" w:rsidRPr="00517465" w:rsidSect="00517465">
      <w:footerReference w:type="default" r:id="rId11"/>
      <w:pgSz w:w="12240" w:h="18720" w:code="5"/>
      <w:pgMar w:top="1440" w:right="1440" w:bottom="1584" w:left="1584"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385" w:rsidRDefault="00834385" w:rsidP="0022648A">
      <w:pPr>
        <w:spacing w:after="0" w:line="240" w:lineRule="auto"/>
      </w:pPr>
      <w:r>
        <w:separator/>
      </w:r>
    </w:p>
  </w:endnote>
  <w:endnote w:type="continuationSeparator" w:id="0">
    <w:p w:rsidR="00834385" w:rsidRDefault="00834385" w:rsidP="00226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ldine721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595890"/>
      <w:docPartObj>
        <w:docPartGallery w:val="Page Numbers (Bottom of Page)"/>
        <w:docPartUnique/>
      </w:docPartObj>
    </w:sdtPr>
    <w:sdtEndPr>
      <w:rPr>
        <w:rFonts w:ascii="Bookman Old Style" w:hAnsi="Bookman Old Style"/>
        <w:noProof/>
      </w:rPr>
    </w:sdtEndPr>
    <w:sdtContent>
      <w:p w:rsidR="0081079A" w:rsidRPr="0081079A" w:rsidRDefault="0081079A">
        <w:pPr>
          <w:pStyle w:val="Footer"/>
          <w:jc w:val="right"/>
          <w:rPr>
            <w:rFonts w:ascii="Bookman Old Style" w:hAnsi="Bookman Old Style"/>
          </w:rPr>
        </w:pPr>
        <w:r w:rsidRPr="0081079A">
          <w:rPr>
            <w:rFonts w:ascii="Bookman Old Style" w:hAnsi="Bookman Old Style"/>
          </w:rPr>
          <w:fldChar w:fldCharType="begin"/>
        </w:r>
        <w:r w:rsidRPr="0081079A">
          <w:rPr>
            <w:rFonts w:ascii="Bookman Old Style" w:hAnsi="Bookman Old Style"/>
          </w:rPr>
          <w:instrText xml:space="preserve"> PAGE   \* MERGEFORMAT </w:instrText>
        </w:r>
        <w:r w:rsidRPr="0081079A">
          <w:rPr>
            <w:rFonts w:ascii="Bookman Old Style" w:hAnsi="Bookman Old Style"/>
          </w:rPr>
          <w:fldChar w:fldCharType="separate"/>
        </w:r>
        <w:r w:rsidR="00CE2496">
          <w:rPr>
            <w:rFonts w:ascii="Bookman Old Style" w:hAnsi="Bookman Old Style"/>
            <w:noProof/>
          </w:rPr>
          <w:t>1</w:t>
        </w:r>
        <w:r w:rsidRPr="0081079A">
          <w:rPr>
            <w:rFonts w:ascii="Bookman Old Style" w:hAnsi="Bookman Old Style"/>
            <w:noProof/>
          </w:rPr>
          <w:fldChar w:fldCharType="end"/>
        </w:r>
      </w:p>
    </w:sdtContent>
  </w:sdt>
  <w:p w:rsidR="001A2C7A" w:rsidRPr="0081079A" w:rsidRDefault="001A2C7A" w:rsidP="0081079A">
    <w:pPr>
      <w:pStyle w:val="Footer"/>
      <w:jc w:val="center"/>
      <w:rPr>
        <w:rFonts w:ascii="Bookman Old Style" w:hAnsi="Bookman Old Sty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385" w:rsidRDefault="00834385" w:rsidP="0022648A">
      <w:pPr>
        <w:spacing w:after="0" w:line="240" w:lineRule="auto"/>
      </w:pPr>
      <w:r>
        <w:separator/>
      </w:r>
    </w:p>
  </w:footnote>
  <w:footnote w:type="continuationSeparator" w:id="0">
    <w:p w:rsidR="00834385" w:rsidRDefault="00834385" w:rsidP="002264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18D6"/>
    <w:multiLevelType w:val="hybridMultilevel"/>
    <w:tmpl w:val="FD740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25310"/>
    <w:multiLevelType w:val="hybridMultilevel"/>
    <w:tmpl w:val="760C3F66"/>
    <w:lvl w:ilvl="0" w:tplc="3AD4694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4612BAE"/>
    <w:multiLevelType w:val="hybridMultilevel"/>
    <w:tmpl w:val="6010AF16"/>
    <w:lvl w:ilvl="0" w:tplc="4FE67928">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4B70A68"/>
    <w:multiLevelType w:val="hybridMultilevel"/>
    <w:tmpl w:val="EC5ADE56"/>
    <w:lvl w:ilvl="0" w:tplc="BC384A3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09291E45"/>
    <w:multiLevelType w:val="hybridMultilevel"/>
    <w:tmpl w:val="1370F512"/>
    <w:lvl w:ilvl="0" w:tplc="618E20F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5">
    <w:nsid w:val="0B073057"/>
    <w:multiLevelType w:val="hybridMultilevel"/>
    <w:tmpl w:val="2B18BDF0"/>
    <w:lvl w:ilvl="0" w:tplc="0562D53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0F1F5129"/>
    <w:multiLevelType w:val="hybridMultilevel"/>
    <w:tmpl w:val="813C5B9C"/>
    <w:lvl w:ilvl="0" w:tplc="B38202B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12D942DC"/>
    <w:multiLevelType w:val="hybridMultilevel"/>
    <w:tmpl w:val="D5B409CE"/>
    <w:lvl w:ilvl="0" w:tplc="7CB480F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196A2749"/>
    <w:multiLevelType w:val="hybridMultilevel"/>
    <w:tmpl w:val="AC084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F34F41"/>
    <w:multiLevelType w:val="hybridMultilevel"/>
    <w:tmpl w:val="527A9A6C"/>
    <w:lvl w:ilvl="0" w:tplc="7D9C3284">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AF40B1"/>
    <w:multiLevelType w:val="hybridMultilevel"/>
    <w:tmpl w:val="C06EE262"/>
    <w:lvl w:ilvl="0" w:tplc="BBE025A2">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84BEE520">
      <w:start w:val="1"/>
      <w:numFmt w:val="upperRoman"/>
      <w:lvlText w:val="%3."/>
      <w:lvlJc w:val="left"/>
      <w:pPr>
        <w:ind w:left="2766" w:hanging="720"/>
      </w:pPr>
      <w:rPr>
        <w:rFonts w:hint="default"/>
      </w:r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20BF6860"/>
    <w:multiLevelType w:val="hybridMultilevel"/>
    <w:tmpl w:val="CFBAAE60"/>
    <w:lvl w:ilvl="0" w:tplc="7F70688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333F3E31"/>
    <w:multiLevelType w:val="hybridMultilevel"/>
    <w:tmpl w:val="E5546654"/>
    <w:lvl w:ilvl="0" w:tplc="5E1A9D66">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3D2C0E4E"/>
    <w:multiLevelType w:val="hybridMultilevel"/>
    <w:tmpl w:val="44F26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780A2B"/>
    <w:multiLevelType w:val="hybridMultilevel"/>
    <w:tmpl w:val="62BAF31E"/>
    <w:lvl w:ilvl="0" w:tplc="0409000F">
      <w:start w:val="1"/>
      <w:numFmt w:val="decimal"/>
      <w:lvlText w:val="%1."/>
      <w:lvlJc w:val="left"/>
      <w:pPr>
        <w:ind w:left="502" w:hanging="360"/>
      </w:pPr>
    </w:lvl>
    <w:lvl w:ilvl="1" w:tplc="04090019" w:tentative="1">
      <w:start w:val="1"/>
      <w:numFmt w:val="lowerLetter"/>
      <w:lvlText w:val="%2."/>
      <w:lvlJc w:val="left"/>
      <w:pPr>
        <w:ind w:left="1456" w:hanging="360"/>
      </w:pPr>
    </w:lvl>
    <w:lvl w:ilvl="2" w:tplc="0409001B" w:tentative="1">
      <w:start w:val="1"/>
      <w:numFmt w:val="lowerRoman"/>
      <w:lvlText w:val="%3."/>
      <w:lvlJc w:val="right"/>
      <w:pPr>
        <w:ind w:left="2176" w:hanging="180"/>
      </w:pPr>
    </w:lvl>
    <w:lvl w:ilvl="3" w:tplc="0409000F" w:tentative="1">
      <w:start w:val="1"/>
      <w:numFmt w:val="decimal"/>
      <w:lvlText w:val="%4."/>
      <w:lvlJc w:val="left"/>
      <w:pPr>
        <w:ind w:left="2896" w:hanging="360"/>
      </w:pPr>
    </w:lvl>
    <w:lvl w:ilvl="4" w:tplc="04090019" w:tentative="1">
      <w:start w:val="1"/>
      <w:numFmt w:val="lowerLetter"/>
      <w:lvlText w:val="%5."/>
      <w:lvlJc w:val="left"/>
      <w:pPr>
        <w:ind w:left="3616" w:hanging="360"/>
      </w:pPr>
    </w:lvl>
    <w:lvl w:ilvl="5" w:tplc="0409001B" w:tentative="1">
      <w:start w:val="1"/>
      <w:numFmt w:val="lowerRoman"/>
      <w:lvlText w:val="%6."/>
      <w:lvlJc w:val="right"/>
      <w:pPr>
        <w:ind w:left="4336" w:hanging="180"/>
      </w:pPr>
    </w:lvl>
    <w:lvl w:ilvl="6" w:tplc="0409000F" w:tentative="1">
      <w:start w:val="1"/>
      <w:numFmt w:val="decimal"/>
      <w:lvlText w:val="%7."/>
      <w:lvlJc w:val="left"/>
      <w:pPr>
        <w:ind w:left="5056" w:hanging="360"/>
      </w:pPr>
    </w:lvl>
    <w:lvl w:ilvl="7" w:tplc="04090019" w:tentative="1">
      <w:start w:val="1"/>
      <w:numFmt w:val="lowerLetter"/>
      <w:lvlText w:val="%8."/>
      <w:lvlJc w:val="left"/>
      <w:pPr>
        <w:ind w:left="5776" w:hanging="360"/>
      </w:pPr>
    </w:lvl>
    <w:lvl w:ilvl="8" w:tplc="0409001B" w:tentative="1">
      <w:start w:val="1"/>
      <w:numFmt w:val="lowerRoman"/>
      <w:lvlText w:val="%9."/>
      <w:lvlJc w:val="right"/>
      <w:pPr>
        <w:ind w:left="6496" w:hanging="180"/>
      </w:pPr>
    </w:lvl>
  </w:abstractNum>
  <w:abstractNum w:abstractNumId="15">
    <w:nsid w:val="46FA189E"/>
    <w:multiLevelType w:val="hybridMultilevel"/>
    <w:tmpl w:val="53A2EC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31F15D2"/>
    <w:multiLevelType w:val="hybridMultilevel"/>
    <w:tmpl w:val="672806DC"/>
    <w:lvl w:ilvl="0" w:tplc="DEE6D2D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154200"/>
    <w:multiLevelType w:val="hybridMultilevel"/>
    <w:tmpl w:val="1370F512"/>
    <w:lvl w:ilvl="0" w:tplc="618E20F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8">
    <w:nsid w:val="5ABB0BBE"/>
    <w:multiLevelType w:val="hybridMultilevel"/>
    <w:tmpl w:val="2D58192C"/>
    <w:lvl w:ilvl="0" w:tplc="F2AC767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60F67BA2"/>
    <w:multiLevelType w:val="hybridMultilevel"/>
    <w:tmpl w:val="A986F2FA"/>
    <w:lvl w:ilvl="0" w:tplc="ACACDC72">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619721D1"/>
    <w:multiLevelType w:val="hybridMultilevel"/>
    <w:tmpl w:val="12326028"/>
    <w:lvl w:ilvl="0" w:tplc="445E60F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6786422C"/>
    <w:multiLevelType w:val="hybridMultilevel"/>
    <w:tmpl w:val="84483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0209AA"/>
    <w:multiLevelType w:val="hybridMultilevel"/>
    <w:tmpl w:val="795E774C"/>
    <w:lvl w:ilvl="0" w:tplc="0E80AB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230225"/>
    <w:multiLevelType w:val="hybridMultilevel"/>
    <w:tmpl w:val="5866CE42"/>
    <w:lvl w:ilvl="0" w:tplc="34703582">
      <w:start w:val="1"/>
      <w:numFmt w:val="decimal"/>
      <w:lvlText w:val="(%1)"/>
      <w:lvlJc w:val="left"/>
      <w:pPr>
        <w:ind w:left="1353" w:hanging="360"/>
      </w:pPr>
      <w:rPr>
        <w:rFonts w:hint="default"/>
        <w:b w:val="0"/>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4">
    <w:nsid w:val="772C21C2"/>
    <w:multiLevelType w:val="hybridMultilevel"/>
    <w:tmpl w:val="391069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3"/>
  </w:num>
  <w:num w:numId="3">
    <w:abstractNumId w:val="0"/>
  </w:num>
  <w:num w:numId="4">
    <w:abstractNumId w:val="17"/>
  </w:num>
  <w:num w:numId="5">
    <w:abstractNumId w:val="12"/>
  </w:num>
  <w:num w:numId="6">
    <w:abstractNumId w:val="16"/>
  </w:num>
  <w:num w:numId="7">
    <w:abstractNumId w:val="19"/>
  </w:num>
  <w:num w:numId="8">
    <w:abstractNumId w:val="1"/>
  </w:num>
  <w:num w:numId="9">
    <w:abstractNumId w:val="7"/>
  </w:num>
  <w:num w:numId="10">
    <w:abstractNumId w:val="2"/>
  </w:num>
  <w:num w:numId="11">
    <w:abstractNumId w:val="10"/>
  </w:num>
  <w:num w:numId="12">
    <w:abstractNumId w:val="20"/>
  </w:num>
  <w:num w:numId="13">
    <w:abstractNumId w:val="11"/>
  </w:num>
  <w:num w:numId="14">
    <w:abstractNumId w:val="3"/>
  </w:num>
  <w:num w:numId="15">
    <w:abstractNumId w:val="18"/>
  </w:num>
  <w:num w:numId="16">
    <w:abstractNumId w:val="22"/>
  </w:num>
  <w:num w:numId="17">
    <w:abstractNumId w:val="4"/>
  </w:num>
  <w:num w:numId="18">
    <w:abstractNumId w:val="6"/>
  </w:num>
  <w:num w:numId="19">
    <w:abstractNumId w:val="23"/>
  </w:num>
  <w:num w:numId="20">
    <w:abstractNumId w:val="5"/>
  </w:num>
  <w:num w:numId="21">
    <w:abstractNumId w:val="14"/>
  </w:num>
  <w:num w:numId="22">
    <w:abstractNumId w:val="8"/>
  </w:num>
  <w:num w:numId="23">
    <w:abstractNumId w:val="21"/>
  </w:num>
  <w:num w:numId="24">
    <w:abstractNumId w:val="15"/>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10875"/>
    <w:rsid w:val="00013CE9"/>
    <w:rsid w:val="000702BE"/>
    <w:rsid w:val="000861C4"/>
    <w:rsid w:val="00087388"/>
    <w:rsid w:val="00091036"/>
    <w:rsid w:val="00094986"/>
    <w:rsid w:val="000B4E06"/>
    <w:rsid w:val="000E1080"/>
    <w:rsid w:val="000F31A9"/>
    <w:rsid w:val="001373CD"/>
    <w:rsid w:val="0014221F"/>
    <w:rsid w:val="0015197E"/>
    <w:rsid w:val="00153793"/>
    <w:rsid w:val="00155488"/>
    <w:rsid w:val="00181689"/>
    <w:rsid w:val="001A2C7A"/>
    <w:rsid w:val="001A4740"/>
    <w:rsid w:val="001A617B"/>
    <w:rsid w:val="001B5AF6"/>
    <w:rsid w:val="001C1373"/>
    <w:rsid w:val="001D5BF8"/>
    <w:rsid w:val="001D6B8B"/>
    <w:rsid w:val="00200647"/>
    <w:rsid w:val="002222BC"/>
    <w:rsid w:val="0022648A"/>
    <w:rsid w:val="002807C2"/>
    <w:rsid w:val="00292D52"/>
    <w:rsid w:val="002935DA"/>
    <w:rsid w:val="002B75F2"/>
    <w:rsid w:val="002C7DB2"/>
    <w:rsid w:val="002E5698"/>
    <w:rsid w:val="0032422B"/>
    <w:rsid w:val="003313EB"/>
    <w:rsid w:val="00357030"/>
    <w:rsid w:val="00370134"/>
    <w:rsid w:val="00371784"/>
    <w:rsid w:val="00373225"/>
    <w:rsid w:val="00396643"/>
    <w:rsid w:val="0039712A"/>
    <w:rsid w:val="003B3716"/>
    <w:rsid w:val="003F3CF1"/>
    <w:rsid w:val="003F7A3B"/>
    <w:rsid w:val="004270EF"/>
    <w:rsid w:val="0042785A"/>
    <w:rsid w:val="00474E85"/>
    <w:rsid w:val="0048006C"/>
    <w:rsid w:val="00482200"/>
    <w:rsid w:val="004911BE"/>
    <w:rsid w:val="00493D85"/>
    <w:rsid w:val="004D1B73"/>
    <w:rsid w:val="004D4F85"/>
    <w:rsid w:val="004E1E5D"/>
    <w:rsid w:val="004E71B0"/>
    <w:rsid w:val="00500DE1"/>
    <w:rsid w:val="00517465"/>
    <w:rsid w:val="005221D9"/>
    <w:rsid w:val="005313D1"/>
    <w:rsid w:val="00543D0F"/>
    <w:rsid w:val="005579CB"/>
    <w:rsid w:val="00567E9B"/>
    <w:rsid w:val="00570BB6"/>
    <w:rsid w:val="005A2157"/>
    <w:rsid w:val="005D1D8F"/>
    <w:rsid w:val="005D73FD"/>
    <w:rsid w:val="005E4381"/>
    <w:rsid w:val="0060547D"/>
    <w:rsid w:val="00607CAA"/>
    <w:rsid w:val="0062559F"/>
    <w:rsid w:val="0063038E"/>
    <w:rsid w:val="00631B11"/>
    <w:rsid w:val="006424C6"/>
    <w:rsid w:val="00683CBA"/>
    <w:rsid w:val="006B00FD"/>
    <w:rsid w:val="006B1057"/>
    <w:rsid w:val="006E36D7"/>
    <w:rsid w:val="006E4FB8"/>
    <w:rsid w:val="006F3A4E"/>
    <w:rsid w:val="00711655"/>
    <w:rsid w:val="00751DE8"/>
    <w:rsid w:val="007520C9"/>
    <w:rsid w:val="007574B8"/>
    <w:rsid w:val="0076223B"/>
    <w:rsid w:val="00773503"/>
    <w:rsid w:val="00780A11"/>
    <w:rsid w:val="007A20E1"/>
    <w:rsid w:val="00804963"/>
    <w:rsid w:val="0081079A"/>
    <w:rsid w:val="00830DC6"/>
    <w:rsid w:val="00834385"/>
    <w:rsid w:val="008442A4"/>
    <w:rsid w:val="00850907"/>
    <w:rsid w:val="0085114E"/>
    <w:rsid w:val="0085579E"/>
    <w:rsid w:val="00861492"/>
    <w:rsid w:val="00862263"/>
    <w:rsid w:val="0086297B"/>
    <w:rsid w:val="008823F6"/>
    <w:rsid w:val="00883DC3"/>
    <w:rsid w:val="00895B1B"/>
    <w:rsid w:val="008A374B"/>
    <w:rsid w:val="008B1987"/>
    <w:rsid w:val="008B622D"/>
    <w:rsid w:val="008B6BEF"/>
    <w:rsid w:val="008D6B8D"/>
    <w:rsid w:val="008D7134"/>
    <w:rsid w:val="008F54B2"/>
    <w:rsid w:val="00900675"/>
    <w:rsid w:val="009015CE"/>
    <w:rsid w:val="009023EC"/>
    <w:rsid w:val="009634A6"/>
    <w:rsid w:val="00967F18"/>
    <w:rsid w:val="00986B61"/>
    <w:rsid w:val="009B40B5"/>
    <w:rsid w:val="009B63D9"/>
    <w:rsid w:val="009C60B6"/>
    <w:rsid w:val="009D560F"/>
    <w:rsid w:val="009D79B0"/>
    <w:rsid w:val="00A11E4B"/>
    <w:rsid w:val="00A2643B"/>
    <w:rsid w:val="00A27990"/>
    <w:rsid w:val="00A31D92"/>
    <w:rsid w:val="00A3288C"/>
    <w:rsid w:val="00A42E34"/>
    <w:rsid w:val="00A51CB6"/>
    <w:rsid w:val="00A63631"/>
    <w:rsid w:val="00A70820"/>
    <w:rsid w:val="00A72EF6"/>
    <w:rsid w:val="00A75E8B"/>
    <w:rsid w:val="00AA70E7"/>
    <w:rsid w:val="00AC24C6"/>
    <w:rsid w:val="00AF3EEF"/>
    <w:rsid w:val="00B06774"/>
    <w:rsid w:val="00B12656"/>
    <w:rsid w:val="00B3758E"/>
    <w:rsid w:val="00B47025"/>
    <w:rsid w:val="00B5272E"/>
    <w:rsid w:val="00B77B20"/>
    <w:rsid w:val="00B8352C"/>
    <w:rsid w:val="00B8537D"/>
    <w:rsid w:val="00B96F9A"/>
    <w:rsid w:val="00BB0147"/>
    <w:rsid w:val="00BB5BD8"/>
    <w:rsid w:val="00BC2616"/>
    <w:rsid w:val="00BD4E76"/>
    <w:rsid w:val="00BE5EC7"/>
    <w:rsid w:val="00C062C4"/>
    <w:rsid w:val="00C171A1"/>
    <w:rsid w:val="00C46C8C"/>
    <w:rsid w:val="00C55468"/>
    <w:rsid w:val="00C55C72"/>
    <w:rsid w:val="00C67764"/>
    <w:rsid w:val="00C932FC"/>
    <w:rsid w:val="00C95290"/>
    <w:rsid w:val="00CB537D"/>
    <w:rsid w:val="00CE2496"/>
    <w:rsid w:val="00CF5BB9"/>
    <w:rsid w:val="00D10875"/>
    <w:rsid w:val="00D16A24"/>
    <w:rsid w:val="00D616F9"/>
    <w:rsid w:val="00D658D5"/>
    <w:rsid w:val="00D82BC1"/>
    <w:rsid w:val="00D84F13"/>
    <w:rsid w:val="00D85CDA"/>
    <w:rsid w:val="00D94020"/>
    <w:rsid w:val="00DA0ECF"/>
    <w:rsid w:val="00DA6833"/>
    <w:rsid w:val="00DB1B17"/>
    <w:rsid w:val="00DC5269"/>
    <w:rsid w:val="00DD6A23"/>
    <w:rsid w:val="00DF4842"/>
    <w:rsid w:val="00E04F6D"/>
    <w:rsid w:val="00E22A96"/>
    <w:rsid w:val="00E35509"/>
    <w:rsid w:val="00E36DA7"/>
    <w:rsid w:val="00E43C96"/>
    <w:rsid w:val="00E87857"/>
    <w:rsid w:val="00E90306"/>
    <w:rsid w:val="00EA05E3"/>
    <w:rsid w:val="00EA38AC"/>
    <w:rsid w:val="00EA6132"/>
    <w:rsid w:val="00EA6541"/>
    <w:rsid w:val="00EB5106"/>
    <w:rsid w:val="00EE4EB4"/>
    <w:rsid w:val="00F04B41"/>
    <w:rsid w:val="00F07C5C"/>
    <w:rsid w:val="00F13E8A"/>
    <w:rsid w:val="00F208F8"/>
    <w:rsid w:val="00F23829"/>
    <w:rsid w:val="00F45AA6"/>
    <w:rsid w:val="00F50687"/>
    <w:rsid w:val="00F54E41"/>
    <w:rsid w:val="00F6670A"/>
    <w:rsid w:val="00F71BAF"/>
    <w:rsid w:val="00F7364B"/>
    <w:rsid w:val="00F73978"/>
    <w:rsid w:val="00F83AE5"/>
    <w:rsid w:val="00F878B2"/>
    <w:rsid w:val="00F9630A"/>
    <w:rsid w:val="00F96589"/>
    <w:rsid w:val="00FA1BCA"/>
    <w:rsid w:val="00FE352D"/>
    <w:rsid w:val="00FF01D7"/>
    <w:rsid w:val="00FF3AEA"/>
    <w:rsid w:val="00FF4E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4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3E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D1D8F"/>
    <w:pPr>
      <w:ind w:left="720"/>
      <w:contextualSpacing/>
    </w:pPr>
  </w:style>
  <w:style w:type="paragraph" w:styleId="Header">
    <w:name w:val="header"/>
    <w:basedOn w:val="Normal"/>
    <w:link w:val="HeaderChar"/>
    <w:uiPriority w:val="99"/>
    <w:unhideWhenUsed/>
    <w:rsid w:val="002264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48A"/>
  </w:style>
  <w:style w:type="paragraph" w:styleId="Footer">
    <w:name w:val="footer"/>
    <w:basedOn w:val="Normal"/>
    <w:link w:val="FooterChar"/>
    <w:uiPriority w:val="99"/>
    <w:unhideWhenUsed/>
    <w:rsid w:val="002264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48A"/>
  </w:style>
  <w:style w:type="paragraph" w:styleId="BodyText">
    <w:name w:val="Body Text"/>
    <w:basedOn w:val="Normal"/>
    <w:link w:val="BodyTextChar"/>
    <w:rsid w:val="008F54B2"/>
    <w:pPr>
      <w:spacing w:after="0" w:line="240" w:lineRule="auto"/>
    </w:pPr>
    <w:rPr>
      <w:rFonts w:ascii="Aldine721 BT" w:eastAsia="Times New Roman" w:hAnsi="Aldine721 BT" w:cs="Times New Roman"/>
      <w:sz w:val="24"/>
      <w:szCs w:val="20"/>
    </w:rPr>
  </w:style>
  <w:style w:type="character" w:customStyle="1" w:styleId="BodyTextChar">
    <w:name w:val="Body Text Char"/>
    <w:basedOn w:val="DefaultParagraphFont"/>
    <w:link w:val="BodyText"/>
    <w:rsid w:val="008F54B2"/>
    <w:rPr>
      <w:rFonts w:ascii="Aldine721 BT" w:eastAsia="Times New Roman" w:hAnsi="Aldine721 BT" w:cs="Times New Roman"/>
      <w:sz w:val="24"/>
      <w:szCs w:val="20"/>
    </w:rPr>
  </w:style>
  <w:style w:type="paragraph" w:styleId="BalloonText">
    <w:name w:val="Balloon Text"/>
    <w:basedOn w:val="Normal"/>
    <w:link w:val="BalloonTextChar"/>
    <w:uiPriority w:val="99"/>
    <w:semiHidden/>
    <w:unhideWhenUsed/>
    <w:rsid w:val="009023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3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3E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D1D8F"/>
    <w:pPr>
      <w:ind w:left="720"/>
      <w:contextualSpacing/>
    </w:pPr>
  </w:style>
  <w:style w:type="paragraph" w:styleId="Header">
    <w:name w:val="header"/>
    <w:basedOn w:val="Normal"/>
    <w:link w:val="HeaderChar"/>
    <w:uiPriority w:val="99"/>
    <w:unhideWhenUsed/>
    <w:rsid w:val="002264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48A"/>
  </w:style>
  <w:style w:type="paragraph" w:styleId="Footer">
    <w:name w:val="footer"/>
    <w:basedOn w:val="Normal"/>
    <w:link w:val="FooterChar"/>
    <w:uiPriority w:val="99"/>
    <w:unhideWhenUsed/>
    <w:rsid w:val="002264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6D37F-A75D-4BB6-9549-676BB10B0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2373</TotalTime>
  <Pages>14</Pages>
  <Words>4310</Words>
  <Characters>24570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54</cp:revision>
  <cp:lastPrinted>2015-05-20T04:58:00Z</cp:lastPrinted>
  <dcterms:created xsi:type="dcterms:W3CDTF">2015-01-24T06:21:00Z</dcterms:created>
  <dcterms:modified xsi:type="dcterms:W3CDTF">2016-12-19T08:38:00Z</dcterms:modified>
</cp:coreProperties>
</file>